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20"/>
        <w:gridCol w:w="2880"/>
        <w:gridCol w:w="1620"/>
        <w:gridCol w:w="2520"/>
        <w:gridCol w:w="1440"/>
        <w:gridCol w:w="4310"/>
      </w:tblGrid>
      <w:tr w:rsidR="00DC0FB9" w:rsidRPr="0009722B" w:rsidTr="00406E8B">
        <w:trPr>
          <w:trHeight w:val="287"/>
        </w:trPr>
        <w:tc>
          <w:tcPr>
            <w:tcW w:w="2430" w:type="dxa"/>
            <w:gridSpan w:val="2"/>
            <w:shd w:val="clear" w:color="auto" w:fill="auto"/>
          </w:tcPr>
          <w:p w:rsidR="00DC0FB9" w:rsidRPr="0009722B" w:rsidRDefault="00DC0FB9" w:rsidP="00406E8B">
            <w:pPr>
              <w:pStyle w:val="Heading1"/>
              <w:rPr>
                <w:rFonts w:ascii="Arial Narrow" w:hAnsi="Arial Narrow"/>
                <w:sz w:val="22"/>
                <w:szCs w:val="22"/>
              </w:rPr>
            </w:pPr>
            <w:r w:rsidRPr="0009722B">
              <w:rPr>
                <w:rFonts w:ascii="Arial Narrow" w:hAnsi="Arial Narrow"/>
                <w:sz w:val="22"/>
                <w:szCs w:val="22"/>
              </w:rPr>
              <w:t>Subject:</w:t>
            </w:r>
            <w:r w:rsidR="00CA2B9D">
              <w:rPr>
                <w:rFonts w:ascii="Arial Narrow" w:hAnsi="Arial Narrow"/>
                <w:sz w:val="22"/>
                <w:szCs w:val="22"/>
              </w:rPr>
              <w:t xml:space="preserve">  </w:t>
            </w:r>
            <w:r w:rsidR="00BA0B21" w:rsidRPr="00006BB5">
              <w:rPr>
                <w:rFonts w:ascii="Times New Roman" w:hAnsi="Times New Roman"/>
                <w:b w:val="0"/>
                <w:sz w:val="22"/>
                <w:szCs w:val="22"/>
              </w:rPr>
              <w:t>Place Value</w:t>
            </w:r>
          </w:p>
        </w:tc>
        <w:tc>
          <w:tcPr>
            <w:tcW w:w="4500" w:type="dxa"/>
            <w:gridSpan w:val="2"/>
            <w:shd w:val="clear" w:color="auto" w:fill="auto"/>
          </w:tcPr>
          <w:p w:rsidR="00DC0FB9" w:rsidRPr="00BA0B21" w:rsidRDefault="00DC0FB9" w:rsidP="00406E8B">
            <w:pPr>
              <w:rPr>
                <w:rFonts w:ascii="Arial Narrow" w:hAnsi="Arial Narrow"/>
                <w:szCs w:val="22"/>
              </w:rPr>
            </w:pPr>
            <w:r w:rsidRPr="00E4711F">
              <w:rPr>
                <w:rFonts w:ascii="Arial Narrow" w:hAnsi="Arial Narrow"/>
                <w:b/>
                <w:sz w:val="22"/>
                <w:szCs w:val="22"/>
              </w:rPr>
              <w:t>Teacher:</w:t>
            </w:r>
          </w:p>
        </w:tc>
        <w:tc>
          <w:tcPr>
            <w:tcW w:w="2520" w:type="dxa"/>
            <w:shd w:val="clear" w:color="auto" w:fill="auto"/>
          </w:tcPr>
          <w:p w:rsidR="00DC0FB9" w:rsidRPr="0009722B" w:rsidRDefault="00DC0FB9" w:rsidP="00406E8B">
            <w:pPr>
              <w:rPr>
                <w:rFonts w:ascii="Arial Narrow" w:hAnsi="Arial Narrow"/>
                <w:b/>
                <w:szCs w:val="22"/>
              </w:rPr>
            </w:pPr>
            <w:r w:rsidRPr="0009722B">
              <w:rPr>
                <w:rFonts w:ascii="Arial Narrow" w:hAnsi="Arial Narrow"/>
                <w:b/>
                <w:sz w:val="22"/>
                <w:szCs w:val="22"/>
              </w:rPr>
              <w:t xml:space="preserve">Grade </w:t>
            </w:r>
            <w:proofErr w:type="spellStart"/>
            <w:r w:rsidRPr="0009722B">
              <w:rPr>
                <w:rFonts w:ascii="Arial Narrow" w:hAnsi="Arial Narrow"/>
                <w:b/>
                <w:sz w:val="22"/>
                <w:szCs w:val="22"/>
              </w:rPr>
              <w:t>Level:</w:t>
            </w:r>
            <w:r w:rsidR="00BA0B21" w:rsidRPr="00006BB5">
              <w:rPr>
                <w:rFonts w:ascii="Times New Roman" w:hAnsi="Times New Roman"/>
                <w:sz w:val="22"/>
                <w:szCs w:val="22"/>
              </w:rPr>
              <w:t>Fourth</w:t>
            </w:r>
            <w:proofErr w:type="spellEnd"/>
          </w:p>
        </w:tc>
        <w:tc>
          <w:tcPr>
            <w:tcW w:w="5750" w:type="dxa"/>
            <w:gridSpan w:val="2"/>
            <w:shd w:val="clear" w:color="auto" w:fill="auto"/>
          </w:tcPr>
          <w:p w:rsidR="00DC0FB9" w:rsidRDefault="00DC0FB9" w:rsidP="00406E8B">
            <w:pPr>
              <w:tabs>
                <w:tab w:val="center" w:pos="1454"/>
              </w:tabs>
              <w:rPr>
                <w:rFonts w:ascii="Arial Narrow" w:hAnsi="Arial Narrow"/>
                <w:b/>
                <w:szCs w:val="22"/>
              </w:rPr>
            </w:pPr>
            <w:r w:rsidRPr="0009722B">
              <w:rPr>
                <w:rFonts w:ascii="Arial Narrow" w:hAnsi="Arial Narrow"/>
                <w:b/>
                <w:sz w:val="22"/>
                <w:szCs w:val="22"/>
              </w:rPr>
              <w:t>Date(s):</w:t>
            </w:r>
            <w:r w:rsidR="00BA0B21" w:rsidRPr="00472922">
              <w:rPr>
                <w:rFonts w:ascii="Times New Roman" w:hAnsi="Times New Roman"/>
                <w:sz w:val="22"/>
                <w:szCs w:val="22"/>
              </w:rPr>
              <w:t>August 2</w:t>
            </w:r>
            <w:r w:rsidR="00D610B2">
              <w:rPr>
                <w:rFonts w:ascii="Times New Roman" w:hAnsi="Times New Roman"/>
                <w:sz w:val="22"/>
                <w:szCs w:val="22"/>
              </w:rPr>
              <w:t>9</w:t>
            </w:r>
            <w:r w:rsidR="00BA0B21" w:rsidRPr="00472922">
              <w:rPr>
                <w:rFonts w:ascii="Times New Roman" w:hAnsi="Times New Roman"/>
                <w:sz w:val="22"/>
                <w:szCs w:val="22"/>
              </w:rPr>
              <w:t xml:space="preserve"> – </w:t>
            </w:r>
            <w:r w:rsidR="00D610B2">
              <w:rPr>
                <w:rFonts w:ascii="Times New Roman" w:hAnsi="Times New Roman"/>
                <w:sz w:val="22"/>
                <w:szCs w:val="22"/>
              </w:rPr>
              <w:t>September 2, 2016</w:t>
            </w:r>
            <w:bookmarkStart w:id="0" w:name="_GoBack"/>
            <w:bookmarkEnd w:id="0"/>
            <w:r w:rsidRPr="00472922">
              <w:rPr>
                <w:rFonts w:ascii="Arial Narrow" w:hAnsi="Arial Narrow"/>
                <w:b/>
                <w:sz w:val="22"/>
                <w:szCs w:val="22"/>
              </w:rPr>
              <w:tab/>
            </w:r>
          </w:p>
          <w:p w:rsidR="00DC0FB9" w:rsidRPr="0009722B" w:rsidRDefault="00DC0FB9" w:rsidP="00406E8B">
            <w:pPr>
              <w:tabs>
                <w:tab w:val="center" w:pos="1454"/>
              </w:tabs>
              <w:rPr>
                <w:rFonts w:ascii="Arial Narrow" w:hAnsi="Arial Narrow"/>
                <w:b/>
                <w:szCs w:val="22"/>
              </w:rPr>
            </w:pPr>
          </w:p>
        </w:tc>
      </w:tr>
      <w:tr w:rsidR="005416DE" w:rsidRPr="0009722B" w:rsidTr="00406E8B">
        <w:trPr>
          <w:trHeight w:val="557"/>
        </w:trPr>
        <w:tc>
          <w:tcPr>
            <w:tcW w:w="6930" w:type="dxa"/>
            <w:gridSpan w:val="4"/>
            <w:shd w:val="clear" w:color="auto" w:fill="auto"/>
          </w:tcPr>
          <w:p w:rsidR="005416DE" w:rsidRPr="0009722B" w:rsidRDefault="005416DE" w:rsidP="00406E8B">
            <w:pPr>
              <w:rPr>
                <w:rFonts w:ascii="Arial Narrow" w:hAnsi="Arial Narrow"/>
                <w:b/>
                <w:bCs/>
                <w:szCs w:val="22"/>
              </w:rPr>
            </w:pPr>
            <w:r w:rsidRPr="0009722B">
              <w:rPr>
                <w:rFonts w:ascii="Arial Narrow" w:hAnsi="Arial Narrow"/>
                <w:b/>
                <w:bCs/>
                <w:sz w:val="22"/>
                <w:szCs w:val="22"/>
              </w:rPr>
              <w:t>Curriculum Area</w:t>
            </w:r>
            <w:r>
              <w:rPr>
                <w:rFonts w:ascii="Arial Narrow" w:hAnsi="Arial Narrow"/>
                <w:b/>
                <w:bCs/>
                <w:sz w:val="22"/>
                <w:szCs w:val="22"/>
              </w:rPr>
              <w:t xml:space="preserve">:  </w:t>
            </w:r>
            <w:r w:rsidRPr="00006BB5">
              <w:rPr>
                <w:rFonts w:ascii="Times New Roman" w:hAnsi="Times New Roman"/>
                <w:bCs/>
                <w:sz w:val="22"/>
                <w:szCs w:val="22"/>
              </w:rPr>
              <w:t>Math</w:t>
            </w:r>
          </w:p>
          <w:p w:rsidR="005416DE" w:rsidRPr="0009722B" w:rsidRDefault="005416DE" w:rsidP="00406E8B">
            <w:pPr>
              <w:rPr>
                <w:rFonts w:ascii="Arial Narrow" w:hAnsi="Arial Narrow"/>
                <w:szCs w:val="22"/>
              </w:rPr>
            </w:pPr>
          </w:p>
        </w:tc>
        <w:tc>
          <w:tcPr>
            <w:tcW w:w="8270" w:type="dxa"/>
            <w:gridSpan w:val="3"/>
            <w:shd w:val="clear" w:color="auto" w:fill="auto"/>
          </w:tcPr>
          <w:p w:rsidR="005416DE" w:rsidRDefault="005416DE" w:rsidP="00406E8B">
            <w:pPr>
              <w:rPr>
                <w:rFonts w:ascii="Arial Narrow" w:hAnsi="Arial Narrow"/>
                <w:b/>
                <w:szCs w:val="22"/>
              </w:rPr>
            </w:pPr>
            <w:r>
              <w:rPr>
                <w:rFonts w:ascii="Arial Narrow" w:hAnsi="Arial Narrow"/>
                <w:b/>
                <w:sz w:val="22"/>
                <w:szCs w:val="22"/>
              </w:rPr>
              <w:t>I Can Statements &amp;</w:t>
            </w:r>
            <w:r w:rsidRPr="0009722B">
              <w:rPr>
                <w:rFonts w:ascii="Arial Narrow" w:hAnsi="Arial Narrow"/>
                <w:b/>
                <w:sz w:val="22"/>
                <w:szCs w:val="22"/>
              </w:rPr>
              <w:t xml:space="preserve">Learning </w:t>
            </w:r>
            <w:r w:rsidRPr="00D1079C">
              <w:rPr>
                <w:rFonts w:ascii="Arial Narrow" w:hAnsi="Arial Narrow"/>
                <w:b/>
                <w:sz w:val="22"/>
                <w:szCs w:val="22"/>
              </w:rPr>
              <w:t xml:space="preserve">Targets    </w:t>
            </w:r>
            <w:r w:rsidRPr="00362D38">
              <w:rPr>
                <w:rFonts w:ascii="Arial Narrow" w:hAnsi="Arial Narrow"/>
                <w:i/>
                <w:sz w:val="22"/>
                <w:szCs w:val="22"/>
              </w:rPr>
              <w:t>(I can……..):</w:t>
            </w:r>
          </w:p>
          <w:p w:rsidR="00665D84" w:rsidRPr="00006BB5" w:rsidRDefault="005416DE" w:rsidP="00406E8B">
            <w:pPr>
              <w:rPr>
                <w:rFonts w:ascii="Times New Roman" w:hAnsi="Times New Roman"/>
                <w:sz w:val="20"/>
              </w:rPr>
            </w:pPr>
            <w:r w:rsidRPr="00006BB5">
              <w:rPr>
                <w:rFonts w:ascii="Times New Roman" w:hAnsi="Times New Roman"/>
                <w:sz w:val="20"/>
              </w:rPr>
              <w:t>I can explain that in a multi-digit whole number, a digit in one place represents ten times what it represents in the place to its right.</w:t>
            </w:r>
          </w:p>
        </w:tc>
      </w:tr>
      <w:tr w:rsidR="005416DE" w:rsidRPr="0009722B" w:rsidTr="00406E8B">
        <w:trPr>
          <w:trHeight w:val="530"/>
        </w:trPr>
        <w:tc>
          <w:tcPr>
            <w:tcW w:w="6930" w:type="dxa"/>
            <w:gridSpan w:val="4"/>
            <w:shd w:val="clear" w:color="auto" w:fill="auto"/>
          </w:tcPr>
          <w:p w:rsidR="005416DE" w:rsidRPr="00362D38" w:rsidRDefault="005416DE" w:rsidP="00406E8B">
            <w:pPr>
              <w:rPr>
                <w:rFonts w:ascii="Arial Narrow" w:hAnsi="Arial Narrow"/>
                <w:i/>
                <w:szCs w:val="22"/>
              </w:rPr>
            </w:pPr>
            <w:r>
              <w:rPr>
                <w:rFonts w:ascii="Arial Narrow" w:hAnsi="Arial Narrow"/>
                <w:b/>
                <w:bCs/>
                <w:sz w:val="22"/>
                <w:szCs w:val="22"/>
              </w:rPr>
              <w:t xml:space="preserve">Content : </w:t>
            </w:r>
            <w:r w:rsidRPr="00362D38">
              <w:rPr>
                <w:rFonts w:ascii="Arial Narrow" w:hAnsi="Arial Narrow"/>
                <w:i/>
                <w:sz w:val="22"/>
                <w:szCs w:val="22"/>
              </w:rPr>
              <w:t>Common Core Standards &amp;  Essential Standards</w:t>
            </w:r>
          </w:p>
          <w:p w:rsidR="005416DE" w:rsidRPr="00BA0B21" w:rsidRDefault="005416DE" w:rsidP="00406E8B">
            <w:pPr>
              <w:rPr>
                <w:rFonts w:ascii="Times New Roman" w:eastAsia="Calibri" w:hAnsi="Times New Roman"/>
                <w:sz w:val="20"/>
              </w:rPr>
            </w:pPr>
            <w:proofErr w:type="gramStart"/>
            <w:r w:rsidRPr="00BA0B21">
              <w:rPr>
                <w:rFonts w:ascii="Times New Roman" w:eastAsia="Calibri" w:hAnsi="Times New Roman"/>
                <w:b/>
                <w:sz w:val="20"/>
              </w:rPr>
              <w:t>4.NBT.1</w:t>
            </w:r>
            <w:proofErr w:type="gramEnd"/>
            <w:r w:rsidRPr="00BA0B21">
              <w:rPr>
                <w:rFonts w:ascii="Times New Roman" w:eastAsia="Calibri" w:hAnsi="Times New Roman"/>
                <w:b/>
                <w:sz w:val="20"/>
              </w:rPr>
              <w:t xml:space="preserve"> - </w:t>
            </w:r>
            <w:r w:rsidRPr="00BA0B21">
              <w:rPr>
                <w:rFonts w:ascii="Times New Roman" w:eastAsia="Calibri" w:hAnsi="Times New Roman"/>
                <w:sz w:val="20"/>
              </w:rPr>
              <w:t>Recognize that in a multi-digit whole number, a digit in one place represents ten times what it represents in the place to its right.</w:t>
            </w:r>
          </w:p>
          <w:p w:rsidR="005416DE" w:rsidRDefault="005416DE" w:rsidP="00406E8B">
            <w:pPr>
              <w:rPr>
                <w:rFonts w:ascii="Arial Narrow" w:hAnsi="Arial Narrow"/>
                <w:b/>
                <w:szCs w:val="22"/>
              </w:rPr>
            </w:pPr>
          </w:p>
          <w:p w:rsidR="00F0349D" w:rsidRDefault="006E7B29" w:rsidP="00F0349D">
            <w:pPr>
              <w:rPr>
                <w:b/>
                <w:sz w:val="20"/>
              </w:rPr>
            </w:pPr>
            <w:r w:rsidRPr="00406E8B">
              <w:rPr>
                <w:b/>
                <w:sz w:val="20"/>
              </w:rPr>
              <w:t>Assessment Opportunit</w:t>
            </w:r>
            <w:r w:rsidR="00F0349D">
              <w:rPr>
                <w:b/>
                <w:sz w:val="20"/>
              </w:rPr>
              <w:t>ies</w:t>
            </w:r>
          </w:p>
          <w:p w:rsidR="00857076" w:rsidRPr="00857076" w:rsidRDefault="00857076" w:rsidP="00F0349D">
            <w:pPr>
              <w:rPr>
                <w:sz w:val="16"/>
                <w:szCs w:val="16"/>
              </w:rPr>
            </w:pPr>
          </w:p>
          <w:p w:rsidR="00F0349D" w:rsidRDefault="00CF3952" w:rsidP="00F0349D">
            <w:pPr>
              <w:rPr>
                <w:rFonts w:ascii="Arial Narrow" w:hAnsi="Arial Narrow"/>
                <w:b/>
                <w:szCs w:val="22"/>
              </w:rPr>
            </w:pPr>
            <w:hyperlink r:id="rId9" w:anchor="185" w:history="1">
              <w:r w:rsidR="00F0349D" w:rsidRPr="00F0349D">
                <w:rPr>
                  <w:rStyle w:val="Hyperlink"/>
                  <w:sz w:val="20"/>
                </w:rPr>
                <w:t>Brain Genie</w:t>
              </w:r>
            </w:hyperlink>
            <w:r w:rsidR="00F0349D">
              <w:rPr>
                <w:sz w:val="20"/>
              </w:rPr>
              <w:t xml:space="preserve"> – Common Core Standards Review</w:t>
            </w:r>
          </w:p>
        </w:tc>
        <w:tc>
          <w:tcPr>
            <w:tcW w:w="8270" w:type="dxa"/>
            <w:gridSpan w:val="3"/>
            <w:shd w:val="clear" w:color="auto" w:fill="auto"/>
          </w:tcPr>
          <w:p w:rsidR="005416DE" w:rsidRDefault="005416DE" w:rsidP="00406E8B">
            <w:pPr>
              <w:rPr>
                <w:rFonts w:ascii="Arial Narrow" w:hAnsi="Arial Narrow"/>
                <w:b/>
                <w:szCs w:val="22"/>
              </w:rPr>
            </w:pPr>
            <w:r>
              <w:rPr>
                <w:rFonts w:ascii="Arial Narrow" w:hAnsi="Arial Narrow"/>
                <w:b/>
                <w:sz w:val="22"/>
                <w:szCs w:val="22"/>
              </w:rPr>
              <w:t>Technology Standards &amp;</w:t>
            </w:r>
            <w:r w:rsidRPr="0009722B">
              <w:rPr>
                <w:rFonts w:ascii="Arial Narrow" w:hAnsi="Arial Narrow"/>
                <w:b/>
                <w:sz w:val="22"/>
                <w:szCs w:val="22"/>
              </w:rPr>
              <w:t>Resources</w:t>
            </w:r>
            <w:r>
              <w:rPr>
                <w:rFonts w:ascii="Arial Narrow" w:hAnsi="Arial Narrow"/>
                <w:b/>
                <w:sz w:val="22"/>
                <w:szCs w:val="22"/>
              </w:rPr>
              <w:t>:</w:t>
            </w:r>
          </w:p>
          <w:p w:rsidR="00EC5713" w:rsidRDefault="00603E8F" w:rsidP="00406E8B">
            <w:pPr>
              <w:rPr>
                <w:rFonts w:ascii="Arial Narrow" w:hAnsi="Arial Narrow"/>
                <w:b/>
                <w:sz w:val="20"/>
              </w:rPr>
            </w:pPr>
            <w:hyperlink r:id="rId10" w:history="1">
              <w:r w:rsidR="00EC5713" w:rsidRPr="00552BC6">
                <w:rPr>
                  <w:rStyle w:val="Hyperlink"/>
                  <w:rFonts w:ascii="Arial Narrow" w:hAnsi="Arial Narrow"/>
                  <w:b/>
                  <w:sz w:val="20"/>
                </w:rPr>
                <w:t>http://www.ncpublicschools.org/docs/acre/standards/new-standards/info-technology/gradek.pdf</w:t>
              </w:r>
            </w:hyperlink>
            <w:r w:rsidR="00EC5713">
              <w:rPr>
                <w:rFonts w:ascii="Arial Narrow" w:hAnsi="Arial Narrow"/>
                <w:b/>
                <w:sz w:val="20"/>
              </w:rPr>
              <w:t xml:space="preserve"> - Grade 4 - pgs. 9-10</w:t>
            </w:r>
          </w:p>
          <w:p w:rsidR="00EC5713" w:rsidRDefault="00603E8F" w:rsidP="00406E8B">
            <w:pPr>
              <w:rPr>
                <w:rFonts w:ascii="Arial Narrow" w:hAnsi="Arial Narrow"/>
                <w:b/>
                <w:sz w:val="20"/>
              </w:rPr>
            </w:pPr>
            <w:hyperlink r:id="rId11" w:history="1">
              <w:r w:rsidR="005416DE" w:rsidRPr="008E063B">
                <w:rPr>
                  <w:rStyle w:val="Hyperlink"/>
                  <w:rFonts w:ascii="Arial Narrow" w:hAnsi="Arial Narrow"/>
                  <w:b/>
                  <w:sz w:val="20"/>
                </w:rPr>
                <w:t>http://www.internet4classrooms.com/common_core/recognize_multi_digit_whole_number_digit_one_number_operations_in_base_ten_fourth_4th_grade_math_mathematics.htm</w:t>
              </w:r>
            </w:hyperlink>
          </w:p>
          <w:p w:rsidR="00E226D2" w:rsidRDefault="00603E8F" w:rsidP="00406E8B">
            <w:hyperlink r:id="rId12" w:history="1">
              <w:r w:rsidR="00945107" w:rsidRPr="009408CF">
                <w:rPr>
                  <w:rStyle w:val="Hyperlink"/>
                  <w:rFonts w:ascii="Times New Roman" w:hAnsi="Times New Roman"/>
                  <w:sz w:val="20"/>
                </w:rPr>
                <w:t>Fourth Grade Tasks</w:t>
              </w:r>
            </w:hyperlink>
          </w:p>
          <w:p w:rsidR="00945107" w:rsidRDefault="00603E8F" w:rsidP="00406E8B">
            <w:pPr>
              <w:rPr>
                <w:rStyle w:val="Hyperlink"/>
                <w:rFonts w:ascii="Times New Roman" w:hAnsi="Times New Roman"/>
                <w:sz w:val="20"/>
              </w:rPr>
            </w:pPr>
            <w:hyperlink r:id="rId13" w:history="1">
              <w:r w:rsidR="00107046" w:rsidRPr="00107046">
                <w:rPr>
                  <w:rStyle w:val="Hyperlink"/>
                  <w:rFonts w:ascii="Times New Roman" w:hAnsi="Times New Roman"/>
                  <w:sz w:val="20"/>
                </w:rPr>
                <w:t>Mr. Anker Tests 4</w:t>
              </w:r>
              <w:r w:rsidR="00107046" w:rsidRPr="00107046">
                <w:rPr>
                  <w:rStyle w:val="Hyperlink"/>
                  <w:rFonts w:ascii="Times New Roman" w:hAnsi="Times New Roman"/>
                  <w:sz w:val="20"/>
                  <w:vertAlign w:val="superscript"/>
                </w:rPr>
                <w:t>th</w:t>
              </w:r>
              <w:r w:rsidR="00107046" w:rsidRPr="00107046">
                <w:rPr>
                  <w:rStyle w:val="Hyperlink"/>
                  <w:rFonts w:ascii="Times New Roman" w:hAnsi="Times New Roman"/>
                  <w:sz w:val="20"/>
                </w:rPr>
                <w:t xml:space="preserve"> Grade Activities</w:t>
              </w:r>
            </w:hyperlink>
            <w:r w:rsidR="00107046">
              <w:rPr>
                <w:rFonts w:ascii="Times New Roman" w:hAnsi="Times New Roman"/>
                <w:sz w:val="20"/>
              </w:rPr>
              <w:t xml:space="preserve"> (Assessments)</w:t>
            </w:r>
          </w:p>
          <w:p w:rsidR="00A13D0A" w:rsidRDefault="00A13D0A" w:rsidP="00406E8B">
            <w:pPr>
              <w:pStyle w:val="NoSpacing"/>
              <w:rPr>
                <w:rFonts w:ascii="Times New Roman" w:hAnsi="Times New Roman"/>
                <w:sz w:val="20"/>
              </w:rPr>
            </w:pPr>
            <w:proofErr w:type="spellStart"/>
            <w:r>
              <w:rPr>
                <w:rFonts w:ascii="Times New Roman" w:hAnsi="Times New Roman"/>
                <w:sz w:val="20"/>
              </w:rPr>
              <w:t>Livebinder</w:t>
            </w:r>
            <w:proofErr w:type="spellEnd"/>
            <w:r>
              <w:rPr>
                <w:rFonts w:ascii="Times New Roman" w:hAnsi="Times New Roman"/>
                <w:sz w:val="20"/>
              </w:rPr>
              <w:t xml:space="preserve"> - </w:t>
            </w:r>
            <w:hyperlink r:id="rId14" w:history="1">
              <w:r w:rsidRPr="00D4481F">
                <w:rPr>
                  <w:rStyle w:val="Hyperlink"/>
                  <w:rFonts w:ascii="Times New Roman" w:hAnsi="Times New Roman"/>
                  <w:sz w:val="20"/>
                </w:rPr>
                <w:t>http://www.livebinders.com/play/play?id=555306</w:t>
              </w:r>
            </w:hyperlink>
          </w:p>
          <w:p w:rsidR="00C05D37" w:rsidRDefault="00C05D37" w:rsidP="00406E8B">
            <w:pPr>
              <w:pStyle w:val="NoSpacing"/>
              <w:rPr>
                <w:rFonts w:ascii="Times New Roman" w:hAnsi="Times New Roman"/>
                <w:sz w:val="20"/>
              </w:rPr>
            </w:pPr>
            <w:r>
              <w:rPr>
                <w:rFonts w:ascii="Times New Roman" w:hAnsi="Times New Roman"/>
                <w:sz w:val="20"/>
              </w:rPr>
              <w:t xml:space="preserve">Internet4Classrooms </w:t>
            </w:r>
            <w:hyperlink r:id="rId15" w:history="1">
              <w:r w:rsidRPr="00C05D37">
                <w:rPr>
                  <w:rStyle w:val="Hyperlink"/>
                  <w:rFonts w:ascii="Times New Roman" w:hAnsi="Times New Roman"/>
                  <w:sz w:val="20"/>
                </w:rPr>
                <w:t>Common Core Math Tasks</w:t>
              </w:r>
            </w:hyperlink>
          </w:p>
          <w:p w:rsidR="000B0F13" w:rsidRPr="008E063B" w:rsidRDefault="002403C6" w:rsidP="000B0F13">
            <w:pPr>
              <w:pStyle w:val="NoSpacing"/>
              <w:rPr>
                <w:rFonts w:ascii="Arial Narrow" w:hAnsi="Arial Narrow"/>
                <w:b/>
                <w:sz w:val="20"/>
              </w:rPr>
            </w:pPr>
            <w:proofErr w:type="spellStart"/>
            <w:r>
              <w:rPr>
                <w:rFonts w:ascii="Times New Roman" w:hAnsi="Times New Roman"/>
                <w:sz w:val="20"/>
              </w:rPr>
              <w:t>IXL</w:t>
            </w:r>
            <w:hyperlink r:id="rId16" w:history="1">
              <w:r w:rsidR="000B0F13" w:rsidRPr="000B0F13">
                <w:rPr>
                  <w:rStyle w:val="Hyperlink"/>
                  <w:rFonts w:ascii="Times New Roman" w:hAnsi="Times New Roman"/>
                  <w:sz w:val="20"/>
                </w:rPr>
                <w:t>Fourth</w:t>
              </w:r>
              <w:proofErr w:type="spellEnd"/>
              <w:r w:rsidR="000B0F13" w:rsidRPr="000B0F13">
                <w:rPr>
                  <w:rStyle w:val="Hyperlink"/>
                  <w:rFonts w:ascii="Times New Roman" w:hAnsi="Times New Roman"/>
                  <w:sz w:val="20"/>
                </w:rPr>
                <w:t xml:space="preserve"> Grade Math Skills</w:t>
              </w:r>
            </w:hyperlink>
            <w:r w:rsidR="000B0F13">
              <w:rPr>
                <w:rFonts w:ascii="Times New Roman" w:hAnsi="Times New Roman"/>
                <w:sz w:val="20"/>
              </w:rPr>
              <w:t xml:space="preserve"> - categorized</w:t>
            </w:r>
          </w:p>
        </w:tc>
      </w:tr>
      <w:tr w:rsidR="005416DE" w:rsidRPr="0009722B" w:rsidTr="00406E8B">
        <w:trPr>
          <w:trHeight w:val="962"/>
        </w:trPr>
        <w:tc>
          <w:tcPr>
            <w:tcW w:w="6930" w:type="dxa"/>
            <w:gridSpan w:val="4"/>
            <w:shd w:val="clear" w:color="auto" w:fill="auto"/>
          </w:tcPr>
          <w:p w:rsidR="005416DE" w:rsidRPr="00362D38" w:rsidRDefault="005416DE" w:rsidP="00406E8B">
            <w:pPr>
              <w:pStyle w:val="Heading1"/>
              <w:rPr>
                <w:rFonts w:ascii="Arial Narrow" w:hAnsi="Arial Narrow"/>
                <w:b w:val="0"/>
                <w:i/>
                <w:sz w:val="22"/>
                <w:szCs w:val="22"/>
              </w:rPr>
            </w:pPr>
            <w:r w:rsidRPr="00F764F8">
              <w:rPr>
                <w:rFonts w:ascii="Arial Narrow" w:hAnsi="Arial Narrow"/>
                <w:sz w:val="22"/>
                <w:szCs w:val="22"/>
              </w:rPr>
              <w:t>Essential Question(s)</w:t>
            </w:r>
            <w:r>
              <w:rPr>
                <w:rFonts w:ascii="Arial Narrow" w:hAnsi="Arial Narrow"/>
                <w:sz w:val="22"/>
                <w:szCs w:val="22"/>
              </w:rPr>
              <w:t xml:space="preserve">: </w:t>
            </w:r>
            <w:r w:rsidRPr="00362D38">
              <w:rPr>
                <w:rFonts w:ascii="Arial Narrow" w:hAnsi="Arial Narrow"/>
                <w:b w:val="0"/>
                <w:i/>
                <w:sz w:val="22"/>
                <w:szCs w:val="22"/>
              </w:rPr>
              <w:t xml:space="preserve">(What question(s) should students be able to answer at the end of the lesson/unit?) </w:t>
            </w:r>
          </w:p>
          <w:p w:rsidR="00257BD1" w:rsidRDefault="00257BD1" w:rsidP="00406E8B">
            <w:pPr>
              <w:rPr>
                <w:rFonts w:ascii="Times New Roman" w:hAnsi="Times New Roman"/>
                <w:color w:val="000000"/>
                <w:sz w:val="20"/>
              </w:rPr>
            </w:pPr>
          </w:p>
          <w:p w:rsidR="005416DE" w:rsidRPr="00660349" w:rsidRDefault="005416DE" w:rsidP="00406E8B">
            <w:pPr>
              <w:rPr>
                <w:rFonts w:ascii="Arial Narrow" w:hAnsi="Arial Narrow"/>
                <w:sz w:val="20"/>
              </w:rPr>
            </w:pPr>
            <w:r w:rsidRPr="00660349">
              <w:rPr>
                <w:rFonts w:ascii="Times New Roman" w:hAnsi="Times New Roman"/>
                <w:color w:val="000000"/>
                <w:sz w:val="20"/>
              </w:rPr>
              <w:t>What determines the value of a digit?</w:t>
            </w:r>
          </w:p>
        </w:tc>
        <w:tc>
          <w:tcPr>
            <w:tcW w:w="8270" w:type="dxa"/>
            <w:gridSpan w:val="3"/>
            <w:shd w:val="clear" w:color="auto" w:fill="auto"/>
          </w:tcPr>
          <w:p w:rsidR="005416DE" w:rsidRPr="00362D38" w:rsidRDefault="005416DE" w:rsidP="00406E8B">
            <w:pPr>
              <w:rPr>
                <w:rFonts w:ascii="Arial Narrow" w:hAnsi="Arial Narrow"/>
                <w:i/>
                <w:szCs w:val="22"/>
              </w:rPr>
            </w:pPr>
            <w:r w:rsidRPr="00F764F8">
              <w:rPr>
                <w:rFonts w:ascii="Arial Narrow" w:hAnsi="Arial Narrow"/>
                <w:b/>
                <w:sz w:val="22"/>
                <w:szCs w:val="22"/>
              </w:rPr>
              <w:t>Higher Order Thinking</w:t>
            </w:r>
            <w:r>
              <w:rPr>
                <w:rFonts w:ascii="Arial Narrow" w:hAnsi="Arial Narrow"/>
                <w:b/>
                <w:sz w:val="22"/>
                <w:szCs w:val="22"/>
              </w:rPr>
              <w:t xml:space="preserve">/Revised </w:t>
            </w:r>
            <w:proofErr w:type="gramStart"/>
            <w:r>
              <w:rPr>
                <w:rFonts w:ascii="Arial Narrow" w:hAnsi="Arial Narrow"/>
                <w:b/>
                <w:sz w:val="22"/>
                <w:szCs w:val="22"/>
              </w:rPr>
              <w:t>Blooms:</w:t>
            </w:r>
            <w:proofErr w:type="gramEnd"/>
            <w:r w:rsidRPr="00362D38">
              <w:rPr>
                <w:rFonts w:ascii="Arial Narrow" w:hAnsi="Arial Narrow"/>
                <w:i/>
                <w:sz w:val="22"/>
                <w:szCs w:val="22"/>
              </w:rPr>
              <w:t>(Questions that will enable students to find connections or extend learning.)</w:t>
            </w:r>
          </w:p>
          <w:p w:rsidR="005416DE" w:rsidRDefault="005416DE" w:rsidP="00406E8B">
            <w:pPr>
              <w:rPr>
                <w:rFonts w:ascii="Times New Roman" w:hAnsi="Times New Roman"/>
                <w:sz w:val="20"/>
              </w:rPr>
            </w:pPr>
            <w:r w:rsidRPr="00660349">
              <w:rPr>
                <w:rFonts w:ascii="Times New Roman" w:hAnsi="Times New Roman"/>
                <w:sz w:val="20"/>
              </w:rPr>
              <w:t xml:space="preserve">How can understanding place </w:t>
            </w:r>
            <w:r w:rsidRPr="00660349">
              <w:rPr>
                <w:rFonts w:ascii="Times New Roman" w:hAnsi="Times New Roman"/>
                <w:b/>
                <w:sz w:val="20"/>
              </w:rPr>
              <w:t>and</w:t>
            </w:r>
            <w:r w:rsidRPr="00660349">
              <w:rPr>
                <w:rFonts w:ascii="Times New Roman" w:hAnsi="Times New Roman"/>
                <w:sz w:val="20"/>
              </w:rPr>
              <w:t xml:space="preserve"> place value lead to number sense and effective computing with numbers? </w:t>
            </w:r>
          </w:p>
          <w:p w:rsidR="00A671A9" w:rsidRPr="00660349" w:rsidRDefault="00A671A9" w:rsidP="00406E8B">
            <w:pPr>
              <w:rPr>
                <w:rFonts w:ascii="Times New Roman" w:hAnsi="Times New Roman"/>
                <w:sz w:val="20"/>
              </w:rPr>
            </w:pPr>
            <w:r>
              <w:rPr>
                <w:rFonts w:ascii="Times New Roman" w:hAnsi="Times New Roman"/>
                <w:sz w:val="20"/>
              </w:rPr>
              <w:t>Why is the number to the left ten times greater than the number to the right?</w:t>
            </w:r>
          </w:p>
        </w:tc>
      </w:tr>
      <w:tr w:rsidR="005416DE" w:rsidRPr="0009722B" w:rsidTr="00406E8B">
        <w:trPr>
          <w:trHeight w:val="800"/>
        </w:trPr>
        <w:tc>
          <w:tcPr>
            <w:tcW w:w="6930" w:type="dxa"/>
            <w:gridSpan w:val="4"/>
            <w:shd w:val="clear" w:color="auto" w:fill="auto"/>
          </w:tcPr>
          <w:p w:rsidR="005416DE" w:rsidRPr="00DC0FB9" w:rsidRDefault="005416DE" w:rsidP="00406E8B">
            <w:pPr>
              <w:rPr>
                <w:rFonts w:ascii="Arial Narrow" w:hAnsi="Arial Narrow"/>
                <w:szCs w:val="22"/>
              </w:rPr>
            </w:pPr>
            <w:r w:rsidRPr="00F82288">
              <w:rPr>
                <w:rFonts w:ascii="Arial Narrow" w:hAnsi="Arial Narrow"/>
                <w:b/>
                <w:sz w:val="22"/>
                <w:szCs w:val="22"/>
              </w:rPr>
              <w:t>Vocabulary</w:t>
            </w:r>
            <w:r>
              <w:rPr>
                <w:rFonts w:ascii="Arial Narrow" w:hAnsi="Arial Narrow"/>
                <w:b/>
                <w:sz w:val="22"/>
                <w:szCs w:val="22"/>
              </w:rPr>
              <w:t xml:space="preserve">: </w:t>
            </w:r>
            <w:r w:rsidRPr="00362D38">
              <w:rPr>
                <w:rFonts w:ascii="Arial Narrow" w:hAnsi="Arial Narrow"/>
                <w:i/>
                <w:sz w:val="22"/>
                <w:szCs w:val="22"/>
              </w:rPr>
              <w:t>Academic/Content</w:t>
            </w:r>
          </w:p>
          <w:p w:rsidR="005416DE" w:rsidRPr="00223796" w:rsidRDefault="005416DE" w:rsidP="00406E8B">
            <w:pPr>
              <w:rPr>
                <w:rFonts w:ascii="Times New Roman" w:hAnsi="Times New Roman"/>
                <w:color w:val="000000"/>
                <w:sz w:val="20"/>
                <w:shd w:val="clear" w:color="auto" w:fill="FFFFFF"/>
              </w:rPr>
            </w:pPr>
            <w:r w:rsidRPr="00223796">
              <w:rPr>
                <w:rFonts w:ascii="Times New Roman" w:hAnsi="Times New Roman"/>
                <w:color w:val="000000"/>
                <w:sz w:val="20"/>
                <w:shd w:val="clear" w:color="auto" w:fill="FFFFFF"/>
              </w:rPr>
              <w:t>place value, digit, ones, tens, hundreds, thousands, comparisons, greater than, less than, equal to</w:t>
            </w:r>
          </w:p>
          <w:p w:rsidR="00B9070A" w:rsidRDefault="00B9070A" w:rsidP="00E430B4">
            <w:pPr>
              <w:rPr>
                <w:rFonts w:ascii="Times New Roman" w:hAnsi="Times New Roman"/>
                <w:sz w:val="20"/>
              </w:rPr>
            </w:pPr>
            <w:r w:rsidRPr="00B9070A">
              <w:rPr>
                <w:rFonts w:ascii="Times New Roman" w:hAnsi="Times New Roman"/>
                <w:sz w:val="20"/>
              </w:rPr>
              <w:t xml:space="preserve">Common Core Vocabulary </w:t>
            </w:r>
            <w:r w:rsidR="009A01A2">
              <w:rPr>
                <w:rFonts w:ascii="Times New Roman" w:hAnsi="Times New Roman"/>
                <w:sz w:val="20"/>
              </w:rPr>
              <w:t>–</w:t>
            </w:r>
            <w:r w:rsidR="00E430B4">
              <w:rPr>
                <w:rFonts w:ascii="Times New Roman" w:hAnsi="Times New Roman"/>
                <w:sz w:val="20"/>
              </w:rPr>
              <w:t xml:space="preserve">go to </w:t>
            </w:r>
            <w:hyperlink r:id="rId17" w:history="1">
              <w:r w:rsidR="009A01A2" w:rsidRPr="00B9070A">
                <w:rPr>
                  <w:rStyle w:val="Hyperlink"/>
                  <w:rFonts w:ascii="Times New Roman" w:hAnsi="Times New Roman"/>
                  <w:sz w:val="20"/>
                </w:rPr>
                <w:t>http://www.graniteschools.org/depart/teachinglearning/curriculuminstruction/math/Pages/MathematicsVocabulary.aspx</w:t>
              </w:r>
            </w:hyperlink>
          </w:p>
          <w:p w:rsidR="006E7EFF" w:rsidRPr="00B9070A" w:rsidRDefault="00603E8F" w:rsidP="000D6AE5">
            <w:hyperlink r:id="rId18" w:history="1">
              <w:r w:rsidR="006E7EFF" w:rsidRPr="006E7EFF">
                <w:rPr>
                  <w:rStyle w:val="Hyperlink"/>
                  <w:rFonts w:ascii="Times New Roman" w:hAnsi="Times New Roman"/>
                  <w:sz w:val="20"/>
                </w:rPr>
                <w:t>Interactive Math Dictionary</w:t>
              </w:r>
            </w:hyperlink>
            <w:r w:rsidR="00A45579">
              <w:rPr>
                <w:rFonts w:ascii="Times New Roman" w:hAnsi="Times New Roman"/>
                <w:sz w:val="20"/>
              </w:rPr>
              <w:t>–</w:t>
            </w:r>
            <w:r w:rsidR="000D6AE5" w:rsidRPr="009E4BF9">
              <w:rPr>
                <w:rFonts w:ascii="Times New Roman" w:hAnsi="Times New Roman"/>
                <w:sz w:val="20"/>
              </w:rPr>
              <w:t>Demonstrate</w:t>
            </w:r>
            <w:r w:rsidR="00A45579">
              <w:rPr>
                <w:rFonts w:ascii="Times New Roman" w:hAnsi="Times New Roman"/>
                <w:sz w:val="20"/>
              </w:rPr>
              <w:t>/practice</w:t>
            </w:r>
            <w:r w:rsidR="00C528A7">
              <w:rPr>
                <w:rFonts w:ascii="Times New Roman" w:hAnsi="Times New Roman"/>
                <w:sz w:val="20"/>
              </w:rPr>
              <w:t xml:space="preserve"> </w:t>
            </w:r>
            <w:r w:rsidR="000D6AE5" w:rsidRPr="009E4BF9">
              <w:rPr>
                <w:rFonts w:ascii="Times New Roman" w:hAnsi="Times New Roman"/>
                <w:sz w:val="20"/>
              </w:rPr>
              <w:t>with students</w:t>
            </w:r>
          </w:p>
        </w:tc>
        <w:tc>
          <w:tcPr>
            <w:tcW w:w="8270" w:type="dxa"/>
            <w:gridSpan w:val="3"/>
            <w:shd w:val="clear" w:color="auto" w:fill="auto"/>
          </w:tcPr>
          <w:p w:rsidR="005416DE" w:rsidRDefault="005416DE" w:rsidP="00406E8B">
            <w:pPr>
              <w:rPr>
                <w:rFonts w:ascii="Arial Narrow" w:hAnsi="Arial Narrow"/>
                <w:b/>
                <w:szCs w:val="22"/>
              </w:rPr>
            </w:pPr>
            <w:r w:rsidRPr="00D1079C">
              <w:rPr>
                <w:rFonts w:ascii="Arial Narrow" w:hAnsi="Arial Narrow"/>
                <w:b/>
                <w:sz w:val="22"/>
                <w:szCs w:val="22"/>
              </w:rPr>
              <w:t>Teacher Resources:</w:t>
            </w:r>
          </w:p>
          <w:p w:rsidR="00EA7D41" w:rsidRDefault="00603E8F" w:rsidP="00406E8B">
            <w:pPr>
              <w:rPr>
                <w:rStyle w:val="Hyperlink"/>
                <w:rFonts w:ascii="Arial Narrow" w:hAnsi="Arial Narrow"/>
                <w:szCs w:val="22"/>
              </w:rPr>
            </w:pPr>
            <w:hyperlink r:id="rId19" w:history="1">
              <w:r w:rsidR="004C6A76" w:rsidRPr="004C6A76">
                <w:rPr>
                  <w:rStyle w:val="Hyperlink"/>
                  <w:rFonts w:ascii="Arial Narrow" w:hAnsi="Arial Narrow"/>
                  <w:sz w:val="22"/>
                  <w:szCs w:val="22"/>
                </w:rPr>
                <w:t xml:space="preserve">Math </w:t>
              </w:r>
              <w:r w:rsidR="009B459E" w:rsidRPr="004C6A76">
                <w:rPr>
                  <w:rStyle w:val="Hyperlink"/>
                  <w:rFonts w:ascii="Arial Narrow" w:hAnsi="Arial Narrow"/>
                  <w:sz w:val="22"/>
                  <w:szCs w:val="22"/>
                </w:rPr>
                <w:t>Unpacking Document</w:t>
              </w:r>
            </w:hyperlink>
          </w:p>
          <w:p w:rsidR="009B459E" w:rsidRPr="00E75547" w:rsidRDefault="00603E8F" w:rsidP="00406E8B">
            <w:pPr>
              <w:rPr>
                <w:rFonts w:ascii="Arial Narrow" w:hAnsi="Arial Narrow"/>
                <w:color w:val="002060"/>
                <w:szCs w:val="22"/>
              </w:rPr>
            </w:pPr>
            <w:hyperlink r:id="rId20" w:history="1">
              <w:r w:rsidR="00E75547" w:rsidRPr="00E75547">
                <w:rPr>
                  <w:rStyle w:val="Hyperlink"/>
                  <w:rFonts w:ascii="Arial Narrow" w:hAnsi="Arial Narrow"/>
                  <w:sz w:val="22"/>
                  <w:szCs w:val="22"/>
                </w:rPr>
                <w:t>Standards for Mathematical Practice</w:t>
              </w:r>
            </w:hyperlink>
          </w:p>
          <w:p w:rsidR="004C6A76" w:rsidRDefault="004C6A76" w:rsidP="00406E8B">
            <w:pPr>
              <w:rPr>
                <w:rFonts w:ascii="Arial Narrow" w:hAnsi="Arial Narrow"/>
                <w:i/>
                <w:szCs w:val="22"/>
              </w:rPr>
            </w:pPr>
            <w:r w:rsidRPr="004C6A76">
              <w:rPr>
                <w:rFonts w:ascii="Arial Narrow" w:hAnsi="Arial Narrow"/>
                <w:i/>
                <w:sz w:val="22"/>
                <w:szCs w:val="22"/>
              </w:rPr>
              <w:t xml:space="preserve">Utilize Everyday Math Kits for some manipulatives – </w:t>
            </w:r>
            <w:proofErr w:type="spellStart"/>
            <w:r w:rsidRPr="004C6A76">
              <w:rPr>
                <w:rFonts w:ascii="Arial Narrow" w:hAnsi="Arial Narrow"/>
                <w:i/>
                <w:sz w:val="22"/>
                <w:szCs w:val="22"/>
              </w:rPr>
              <w:t>ie</w:t>
            </w:r>
            <w:proofErr w:type="spellEnd"/>
            <w:r w:rsidRPr="004C6A76">
              <w:rPr>
                <w:rFonts w:ascii="Arial Narrow" w:hAnsi="Arial Narrow"/>
                <w:i/>
                <w:sz w:val="22"/>
                <w:szCs w:val="22"/>
              </w:rPr>
              <w:t>. Number decks, dice, base-10 blocks etc.</w:t>
            </w:r>
          </w:p>
          <w:p w:rsidR="00C27FE6" w:rsidRPr="00C27FE6" w:rsidRDefault="00603E8F" w:rsidP="00406E8B">
            <w:pPr>
              <w:rPr>
                <w:rFonts w:ascii="Arial Narrow" w:hAnsi="Arial Narrow"/>
                <w:szCs w:val="22"/>
              </w:rPr>
            </w:pPr>
            <w:hyperlink r:id="rId21" w:history="1">
              <w:r w:rsidR="00C27FE6" w:rsidRPr="00C27FE6">
                <w:rPr>
                  <w:rStyle w:val="Hyperlink"/>
                  <w:rFonts w:ascii="Arial Narrow" w:hAnsi="Arial Narrow"/>
                  <w:sz w:val="22"/>
                  <w:szCs w:val="22"/>
                </w:rPr>
                <w:t>Blackline Masters</w:t>
              </w:r>
            </w:hyperlink>
          </w:p>
          <w:p w:rsidR="006F4B84" w:rsidRDefault="006F4B84" w:rsidP="00406E8B">
            <w:pPr>
              <w:rPr>
                <w:rFonts w:ascii="Arial Narrow" w:hAnsi="Arial Narrow"/>
                <w:szCs w:val="22"/>
              </w:rPr>
            </w:pPr>
            <w:r>
              <w:rPr>
                <w:rFonts w:ascii="Arial Narrow" w:hAnsi="Arial Narrow"/>
                <w:sz w:val="22"/>
                <w:szCs w:val="22"/>
              </w:rPr>
              <w:t xml:space="preserve">Reference:  </w:t>
            </w:r>
            <w:r w:rsidRPr="006F4B84">
              <w:rPr>
                <w:rFonts w:ascii="Arial Narrow" w:hAnsi="Arial Narrow"/>
                <w:sz w:val="22"/>
                <w:szCs w:val="22"/>
              </w:rPr>
              <w:t xml:space="preserve">Everyday Math – </w:t>
            </w:r>
            <w:hyperlink r:id="rId22" w:history="1">
              <w:r w:rsidRPr="006F4B84">
                <w:rPr>
                  <w:rStyle w:val="Hyperlink"/>
                  <w:rFonts w:ascii="Arial Narrow" w:hAnsi="Arial Narrow"/>
                  <w:sz w:val="22"/>
                  <w:szCs w:val="22"/>
                </w:rPr>
                <w:t>Place Value in Whole Numbers</w:t>
              </w:r>
            </w:hyperlink>
          </w:p>
          <w:p w:rsidR="00DF2B2F" w:rsidRDefault="00DF2B2F" w:rsidP="00406E8B">
            <w:pPr>
              <w:rPr>
                <w:rStyle w:val="Hyperlink"/>
                <w:rFonts w:ascii="Arial Narrow" w:hAnsi="Arial Narrow"/>
                <w:szCs w:val="22"/>
              </w:rPr>
            </w:pPr>
            <w:r>
              <w:rPr>
                <w:rFonts w:ascii="Arial Narrow" w:hAnsi="Arial Narrow"/>
                <w:sz w:val="22"/>
                <w:szCs w:val="22"/>
              </w:rPr>
              <w:t xml:space="preserve">AAA Math – </w:t>
            </w:r>
            <w:hyperlink r:id="rId23" w:anchor="topic1" w:history="1">
              <w:r w:rsidRPr="00DF2B2F">
                <w:rPr>
                  <w:rStyle w:val="Hyperlink"/>
                  <w:rFonts w:ascii="Arial Narrow" w:hAnsi="Arial Narrow"/>
                  <w:sz w:val="22"/>
                  <w:szCs w:val="22"/>
                </w:rPr>
                <w:t>Place Value</w:t>
              </w:r>
            </w:hyperlink>
          </w:p>
          <w:p w:rsidR="007C4991" w:rsidRPr="007C4991" w:rsidRDefault="00E95EF1" w:rsidP="00406E8B">
            <w:pPr>
              <w:rPr>
                <w:rFonts w:ascii="Arial Narrow" w:hAnsi="Arial Narrow"/>
                <w:szCs w:val="22"/>
              </w:rPr>
            </w:pPr>
            <w:r>
              <w:rPr>
                <w:rStyle w:val="Hyperlink"/>
                <w:rFonts w:ascii="Arial Narrow" w:hAnsi="Arial Narrow"/>
                <w:color w:val="auto"/>
                <w:sz w:val="22"/>
                <w:szCs w:val="22"/>
                <w:u w:val="none"/>
              </w:rPr>
              <w:t xml:space="preserve"> </w:t>
            </w:r>
            <w:hyperlink r:id="rId24" w:history="1">
              <w:r w:rsidRPr="009F2EA6">
                <w:rPr>
                  <w:rStyle w:val="Hyperlink"/>
                  <w:rFonts w:ascii="Arial Narrow" w:hAnsi="Arial Narrow"/>
                  <w:sz w:val="22"/>
                  <w:szCs w:val="22"/>
                </w:rPr>
                <w:t xml:space="preserve">Everyday Math Common Core Crosswalk </w:t>
              </w:r>
            </w:hyperlink>
          </w:p>
        </w:tc>
      </w:tr>
      <w:tr w:rsidR="00C63AB1" w:rsidRPr="0009722B" w:rsidTr="000B0F13">
        <w:trPr>
          <w:trHeight w:val="70"/>
        </w:trPr>
        <w:tc>
          <w:tcPr>
            <w:tcW w:w="1710" w:type="dxa"/>
            <w:shd w:val="clear" w:color="auto" w:fill="auto"/>
          </w:tcPr>
          <w:p w:rsidR="00C63AB1" w:rsidRDefault="00C63AB1" w:rsidP="00406E8B">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BE0580" w:rsidRDefault="00BE0580" w:rsidP="00BE0580">
            <w:pPr>
              <w:jc w:val="center"/>
              <w:rPr>
                <w:rFonts w:ascii="Times New Roman" w:hAnsi="Times New Roman"/>
                <w:b/>
                <w:color w:val="E36C0A" w:themeColor="accent6" w:themeShade="BF"/>
                <w:sz w:val="20"/>
              </w:rPr>
            </w:pPr>
            <w:r w:rsidRPr="00BE0580">
              <w:rPr>
                <w:rFonts w:ascii="Times New Roman" w:hAnsi="Times New Roman"/>
                <w:b/>
                <w:color w:val="E36C0A" w:themeColor="accent6" w:themeShade="BF"/>
                <w:sz w:val="20"/>
              </w:rPr>
              <w:t>Introduce and establish math routines</w:t>
            </w:r>
          </w:p>
          <w:p w:rsidR="00C63AB1" w:rsidRPr="006B0393" w:rsidRDefault="00C63AB1" w:rsidP="00406E8B">
            <w:pPr>
              <w:jc w:val="center"/>
              <w:rPr>
                <w:rFonts w:ascii="Arial Narrow" w:hAnsi="Arial Narrow"/>
                <w:b/>
                <w:sz w:val="10"/>
                <w:szCs w:val="10"/>
              </w:rPr>
            </w:pPr>
          </w:p>
          <w:p w:rsidR="00C63AB1" w:rsidRDefault="00503290" w:rsidP="00503290">
            <w:pPr>
              <w:jc w:val="center"/>
              <w:rPr>
                <w:rFonts w:ascii="Arial Narrow" w:hAnsi="Arial Narrow"/>
                <w:b/>
                <w:szCs w:val="22"/>
              </w:rPr>
            </w:pPr>
            <w:r>
              <w:rPr>
                <w:rFonts w:ascii="Arial Narrow" w:hAnsi="Arial Narrow"/>
                <w:b/>
                <w:sz w:val="22"/>
                <w:szCs w:val="22"/>
                <w:u w:val="single"/>
              </w:rPr>
              <w:t xml:space="preserve">Subject </w:t>
            </w:r>
            <w:r w:rsidRPr="00503290">
              <w:rPr>
                <w:rFonts w:ascii="Arial Narrow" w:hAnsi="Arial Narrow"/>
                <w:b/>
                <w:sz w:val="22"/>
                <w:szCs w:val="22"/>
                <w:u w:val="single"/>
              </w:rPr>
              <w:t>Integration</w:t>
            </w:r>
          </w:p>
          <w:p w:rsidR="00225E1E" w:rsidRPr="006B56A7" w:rsidRDefault="00225E1E" w:rsidP="0057598D">
            <w:pPr>
              <w:jc w:val="center"/>
              <w:rPr>
                <w:rFonts w:ascii="Times New Roman" w:hAnsi="Times New Roman"/>
                <w:sz w:val="18"/>
                <w:szCs w:val="18"/>
              </w:rPr>
            </w:pPr>
            <w:r w:rsidRPr="006B56A7">
              <w:rPr>
                <w:rFonts w:ascii="Times New Roman" w:hAnsi="Times New Roman"/>
                <w:sz w:val="18"/>
                <w:szCs w:val="18"/>
              </w:rPr>
              <w:t>ELA</w:t>
            </w:r>
          </w:p>
          <w:p w:rsidR="00503290" w:rsidRPr="006B56A7" w:rsidRDefault="00503290" w:rsidP="0057598D">
            <w:pPr>
              <w:jc w:val="center"/>
              <w:rPr>
                <w:rFonts w:ascii="Times New Roman" w:hAnsi="Times New Roman"/>
                <w:sz w:val="18"/>
                <w:szCs w:val="18"/>
              </w:rPr>
            </w:pPr>
            <w:r w:rsidRPr="006B56A7">
              <w:rPr>
                <w:rFonts w:ascii="Times New Roman" w:hAnsi="Times New Roman"/>
                <w:sz w:val="18"/>
                <w:szCs w:val="18"/>
              </w:rPr>
              <w:t>Writing</w:t>
            </w:r>
          </w:p>
          <w:p w:rsidR="00C63AB1" w:rsidRPr="006B56A7" w:rsidRDefault="00503290" w:rsidP="0057598D">
            <w:pPr>
              <w:jc w:val="center"/>
              <w:rPr>
                <w:rFonts w:ascii="Times New Roman" w:hAnsi="Times New Roman"/>
                <w:sz w:val="18"/>
                <w:szCs w:val="18"/>
              </w:rPr>
            </w:pPr>
            <w:r w:rsidRPr="006B56A7">
              <w:rPr>
                <w:rFonts w:ascii="Times New Roman" w:hAnsi="Times New Roman"/>
                <w:sz w:val="18"/>
                <w:szCs w:val="18"/>
              </w:rPr>
              <w:t>Reading</w:t>
            </w:r>
          </w:p>
          <w:p w:rsidR="002123C9" w:rsidRPr="00F764F8" w:rsidRDefault="002123C9" w:rsidP="0057598D">
            <w:pPr>
              <w:jc w:val="center"/>
              <w:rPr>
                <w:rFonts w:ascii="Arial Narrow" w:hAnsi="Arial Narrow"/>
                <w:b/>
                <w:szCs w:val="24"/>
              </w:rPr>
            </w:pPr>
            <w:r w:rsidRPr="006B56A7">
              <w:rPr>
                <w:rFonts w:ascii="Times New Roman" w:hAnsi="Times New Roman"/>
                <w:sz w:val="18"/>
                <w:szCs w:val="18"/>
              </w:rPr>
              <w:t>Technology</w:t>
            </w:r>
          </w:p>
        </w:tc>
        <w:tc>
          <w:tcPr>
            <w:tcW w:w="5220" w:type="dxa"/>
            <w:gridSpan w:val="3"/>
            <w:shd w:val="clear" w:color="auto" w:fill="auto"/>
          </w:tcPr>
          <w:p w:rsidR="00C63AB1" w:rsidRPr="00F764F8" w:rsidRDefault="00C63AB1" w:rsidP="00406E8B">
            <w:pPr>
              <w:rPr>
                <w:rFonts w:ascii="Arial Narrow" w:eastAsia="Times New Roman" w:hAnsi="Arial Narrow"/>
                <w:b/>
                <w:szCs w:val="24"/>
                <w:u w:val="single"/>
              </w:rPr>
            </w:pPr>
            <w:r w:rsidRPr="00F764F8">
              <w:rPr>
                <w:rFonts w:ascii="Arial Narrow" w:eastAsia="Times New Roman" w:hAnsi="Arial Narrow"/>
                <w:b/>
                <w:szCs w:val="24"/>
                <w:u w:val="single"/>
              </w:rPr>
              <w:t>Whole Group</w:t>
            </w:r>
            <w:r w:rsidR="00443A9A" w:rsidRPr="00443A9A">
              <w:rPr>
                <w:rFonts w:ascii="Times New Roman" w:eastAsia="Times New Roman" w:hAnsi="Times New Roman"/>
                <w:sz w:val="20"/>
              </w:rPr>
              <w:t xml:space="preserve">– </w:t>
            </w:r>
            <w:r w:rsidR="00443A9A" w:rsidRPr="007568A9">
              <w:rPr>
                <w:rFonts w:ascii="Times New Roman" w:eastAsia="Times New Roman" w:hAnsi="Times New Roman"/>
                <w:i/>
                <w:color w:val="FF0000"/>
                <w:sz w:val="20"/>
                <w:u w:val="single"/>
              </w:rPr>
              <w:t>Diagnostic Assessment</w:t>
            </w:r>
            <w:r w:rsidR="00B51867" w:rsidRPr="00B51867">
              <w:rPr>
                <w:rFonts w:ascii="Times New Roman" w:eastAsia="Times New Roman" w:hAnsi="Times New Roman"/>
                <w:color w:val="FF0000"/>
                <w:sz w:val="20"/>
              </w:rPr>
              <w:t xml:space="preserve"> </w:t>
            </w:r>
            <w:r w:rsidR="00443A9A">
              <w:rPr>
                <w:rFonts w:ascii="Times New Roman" w:eastAsia="Times New Roman" w:hAnsi="Times New Roman"/>
                <w:sz w:val="20"/>
              </w:rPr>
              <w:t>for baseline data</w:t>
            </w:r>
          </w:p>
          <w:p w:rsidR="0077019C" w:rsidRDefault="00183A5B" w:rsidP="00406E8B">
            <w:pPr>
              <w:pStyle w:val="NoSpacing"/>
              <w:rPr>
                <w:rFonts w:ascii="Times New Roman" w:hAnsi="Times New Roman"/>
                <w:sz w:val="20"/>
              </w:rPr>
            </w:pPr>
            <w:r w:rsidRPr="009826B9">
              <w:rPr>
                <w:rFonts w:ascii="Times New Roman" w:hAnsi="Times New Roman"/>
                <w:sz w:val="20"/>
              </w:rPr>
              <w:t>Teach</w:t>
            </w:r>
            <w:r w:rsidR="00065127">
              <w:rPr>
                <w:rFonts w:ascii="Times New Roman" w:hAnsi="Times New Roman"/>
                <w:sz w:val="20"/>
              </w:rPr>
              <w:t>/</w:t>
            </w:r>
            <w:r w:rsidRPr="009826B9">
              <w:rPr>
                <w:rFonts w:ascii="Times New Roman" w:hAnsi="Times New Roman"/>
                <w:sz w:val="20"/>
              </w:rPr>
              <w:t>Review Place Value for whole numbers</w:t>
            </w:r>
            <w:r w:rsidR="003E5B5E">
              <w:rPr>
                <w:rFonts w:ascii="Times New Roman" w:hAnsi="Times New Roman"/>
                <w:sz w:val="20"/>
              </w:rPr>
              <w:t xml:space="preserve">.  </w:t>
            </w:r>
          </w:p>
          <w:p w:rsidR="004E74AD" w:rsidRDefault="00D009EA" w:rsidP="00406E8B">
            <w:pPr>
              <w:pStyle w:val="NoSpacing"/>
              <w:rPr>
                <w:rFonts w:ascii="Times New Roman" w:hAnsi="Times New Roman"/>
                <w:sz w:val="20"/>
              </w:rPr>
            </w:pPr>
            <w:r w:rsidRPr="009826B9">
              <w:rPr>
                <w:rFonts w:ascii="Times New Roman" w:hAnsi="Times New Roman"/>
                <w:sz w:val="20"/>
              </w:rPr>
              <w:t xml:space="preserve">Students create </w:t>
            </w:r>
            <w:r w:rsidR="00E93DD3" w:rsidRPr="009826B9">
              <w:rPr>
                <w:rFonts w:ascii="Times New Roman" w:hAnsi="Times New Roman"/>
                <w:sz w:val="20"/>
              </w:rPr>
              <w:t xml:space="preserve">(or have available) </w:t>
            </w:r>
            <w:r w:rsidRPr="009826B9">
              <w:rPr>
                <w:rFonts w:ascii="Times New Roman" w:hAnsi="Times New Roman"/>
                <w:sz w:val="20"/>
              </w:rPr>
              <w:t>a place value chart.</w:t>
            </w:r>
          </w:p>
          <w:p w:rsidR="00D30BB1" w:rsidRPr="009826B9" w:rsidRDefault="00603E8F" w:rsidP="00406E8B">
            <w:pPr>
              <w:pStyle w:val="NoSpacing"/>
              <w:rPr>
                <w:rFonts w:ascii="Times New Roman" w:hAnsi="Times New Roman"/>
                <w:sz w:val="20"/>
              </w:rPr>
            </w:pPr>
            <w:hyperlink r:id="rId25" w:history="1">
              <w:r w:rsidR="004E74AD" w:rsidRPr="004E74AD">
                <w:rPr>
                  <w:rStyle w:val="Hyperlink"/>
                  <w:rFonts w:ascii="Times New Roman" w:hAnsi="Times New Roman"/>
                  <w:sz w:val="20"/>
                </w:rPr>
                <w:t>PV Chart</w:t>
              </w:r>
            </w:hyperlink>
          </w:p>
          <w:p w:rsidR="00C63AB1" w:rsidRPr="006B56A7" w:rsidRDefault="00D009EA" w:rsidP="00406E8B">
            <w:pPr>
              <w:pStyle w:val="NoSpacing"/>
              <w:rPr>
                <w:rFonts w:ascii="Times New Roman" w:hAnsi="Times New Roman"/>
                <w:sz w:val="18"/>
                <w:szCs w:val="18"/>
              </w:rPr>
            </w:pPr>
            <w:r w:rsidRPr="006B56A7">
              <w:rPr>
                <w:rFonts w:ascii="Times New Roman" w:hAnsi="Times New Roman"/>
                <w:sz w:val="18"/>
                <w:szCs w:val="18"/>
              </w:rPr>
              <w:t xml:space="preserve">What patterns do you notice?  How can those patterns help you read and write a number?  How are the families separated? (Make sure families are labeled correctly.) </w:t>
            </w:r>
          </w:p>
          <w:p w:rsidR="00EF475C" w:rsidRDefault="00A13D0A" w:rsidP="00406E8B">
            <w:pPr>
              <w:pStyle w:val="NoSpacing"/>
              <w:rPr>
                <w:rFonts w:ascii="Times New Roman" w:hAnsi="Times New Roman"/>
                <w:sz w:val="20"/>
              </w:rPr>
            </w:pPr>
            <w:r w:rsidRPr="006479D7">
              <w:rPr>
                <w:rFonts w:ascii="Times New Roman" w:hAnsi="Times New Roman"/>
                <w:b/>
                <w:sz w:val="20"/>
                <w:u w:val="single"/>
              </w:rPr>
              <w:t>Video</w:t>
            </w:r>
            <w:r>
              <w:rPr>
                <w:rFonts w:ascii="Times New Roman" w:hAnsi="Times New Roman"/>
                <w:sz w:val="20"/>
              </w:rPr>
              <w:t xml:space="preserve">- </w:t>
            </w:r>
            <w:hyperlink r:id="rId26" w:history="1">
              <w:r w:rsidRPr="00D4481F">
                <w:rPr>
                  <w:rStyle w:val="Hyperlink"/>
                  <w:rFonts w:ascii="Times New Roman" w:hAnsi="Times New Roman"/>
                  <w:sz w:val="20"/>
                </w:rPr>
                <w:t>https://learnzillion.com/lessons/16-understand-place-value-multiplying-by-a-power-of-10</w:t>
              </w:r>
            </w:hyperlink>
          </w:p>
          <w:p w:rsidR="0048430D" w:rsidRPr="00F764F8" w:rsidRDefault="0048430D" w:rsidP="00C41153">
            <w:pPr>
              <w:pStyle w:val="NoSpacing"/>
              <w:rPr>
                <w:rFonts w:ascii="Arial Narrow" w:hAnsi="Arial Narrow"/>
                <w:szCs w:val="24"/>
              </w:rPr>
            </w:pPr>
            <w:r w:rsidRPr="00645698">
              <w:rPr>
                <w:rFonts w:ascii="Times New Roman" w:hAnsi="Times New Roman"/>
                <w:b/>
                <w:sz w:val="22"/>
                <w:szCs w:val="22"/>
                <w:u w:val="single"/>
              </w:rPr>
              <w:t>Number talks</w:t>
            </w:r>
            <w:r w:rsidR="00180AC5" w:rsidRPr="00180AC5">
              <w:rPr>
                <w:rFonts w:ascii="Times New Roman" w:hAnsi="Times New Roman"/>
                <w:sz w:val="22"/>
                <w:szCs w:val="22"/>
              </w:rPr>
              <w:t xml:space="preserve"> - </w:t>
            </w:r>
            <w:r w:rsidR="00890EA3">
              <w:rPr>
                <w:rFonts w:ascii="Times New Roman" w:hAnsi="Times New Roman"/>
                <w:sz w:val="20"/>
              </w:rPr>
              <w:t xml:space="preserve">Ex: </w:t>
            </w:r>
            <w:r w:rsidRPr="00C17CA5">
              <w:rPr>
                <w:rFonts w:ascii="Times New Roman" w:hAnsi="Times New Roman"/>
                <w:sz w:val="18"/>
                <w:szCs w:val="18"/>
              </w:rPr>
              <w:t xml:space="preserve">Consider </w:t>
            </w:r>
            <w:r w:rsidR="00C41153">
              <w:rPr>
                <w:rFonts w:ascii="Times New Roman" w:hAnsi="Times New Roman"/>
                <w:sz w:val="18"/>
                <w:szCs w:val="18"/>
              </w:rPr>
              <w:t>Bill</w:t>
            </w:r>
            <w:r w:rsidRPr="00C17CA5">
              <w:rPr>
                <w:rFonts w:ascii="Times New Roman" w:hAnsi="Times New Roman"/>
                <w:sz w:val="18"/>
                <w:szCs w:val="18"/>
              </w:rPr>
              <w:t xml:space="preserve"> and  </w:t>
            </w:r>
            <w:r w:rsidR="00C41153">
              <w:rPr>
                <w:rFonts w:ascii="Times New Roman" w:hAnsi="Times New Roman"/>
                <w:sz w:val="18"/>
                <w:szCs w:val="18"/>
              </w:rPr>
              <w:t>Joe</w:t>
            </w:r>
            <w:r w:rsidR="00921F5E">
              <w:rPr>
                <w:rFonts w:ascii="Times New Roman" w:hAnsi="Times New Roman"/>
                <w:sz w:val="18"/>
                <w:szCs w:val="18"/>
              </w:rPr>
              <w:t>l</w:t>
            </w:r>
            <w:r w:rsidR="00C41153">
              <w:rPr>
                <w:rFonts w:ascii="Times New Roman" w:hAnsi="Times New Roman"/>
                <w:sz w:val="18"/>
                <w:szCs w:val="18"/>
              </w:rPr>
              <w:t>’s</w:t>
            </w:r>
            <w:r w:rsidRPr="00C17CA5">
              <w:rPr>
                <w:rFonts w:ascii="Times New Roman" w:hAnsi="Times New Roman"/>
                <w:sz w:val="18"/>
                <w:szCs w:val="18"/>
              </w:rPr>
              <w:t xml:space="preserve"> numbers:  </w:t>
            </w:r>
            <w:r w:rsidR="00C41153">
              <w:rPr>
                <w:rFonts w:ascii="Times New Roman" w:hAnsi="Times New Roman"/>
                <w:sz w:val="18"/>
                <w:szCs w:val="18"/>
              </w:rPr>
              <w:t>Bill’s</w:t>
            </w:r>
            <w:r w:rsidR="00180AC5">
              <w:rPr>
                <w:rFonts w:ascii="Times New Roman" w:hAnsi="Times New Roman"/>
                <w:sz w:val="18"/>
                <w:szCs w:val="18"/>
              </w:rPr>
              <w:t xml:space="preserve"> number – 45,932; </w:t>
            </w:r>
            <w:r w:rsidR="00C41153">
              <w:rPr>
                <w:rFonts w:ascii="Times New Roman" w:hAnsi="Times New Roman"/>
                <w:sz w:val="18"/>
                <w:szCs w:val="18"/>
              </w:rPr>
              <w:t>Joe</w:t>
            </w:r>
            <w:r w:rsidR="00921F5E">
              <w:rPr>
                <w:rFonts w:ascii="Times New Roman" w:hAnsi="Times New Roman"/>
                <w:sz w:val="18"/>
                <w:szCs w:val="18"/>
              </w:rPr>
              <w:t>l</w:t>
            </w:r>
            <w:r w:rsidR="00C41153">
              <w:rPr>
                <w:rFonts w:ascii="Times New Roman" w:hAnsi="Times New Roman"/>
                <w:sz w:val="18"/>
                <w:szCs w:val="18"/>
              </w:rPr>
              <w:t>’s</w:t>
            </w:r>
            <w:r w:rsidR="00180AC5">
              <w:rPr>
                <w:rFonts w:ascii="Times New Roman" w:hAnsi="Times New Roman"/>
                <w:sz w:val="18"/>
                <w:szCs w:val="18"/>
              </w:rPr>
              <w:t xml:space="preserve"> number – 24,395</w:t>
            </w:r>
          </w:p>
        </w:tc>
        <w:tc>
          <w:tcPr>
            <w:tcW w:w="3960" w:type="dxa"/>
            <w:gridSpan w:val="2"/>
            <w:shd w:val="clear" w:color="auto" w:fill="auto"/>
          </w:tcPr>
          <w:p w:rsidR="00C63AB1" w:rsidRDefault="00C63AB1" w:rsidP="00406E8B">
            <w:pPr>
              <w:pStyle w:val="NoSpacing"/>
              <w:rPr>
                <w:rFonts w:ascii="Arial Narrow" w:hAnsi="Arial Narrow"/>
                <w:b/>
                <w:szCs w:val="24"/>
                <w:u w:val="single"/>
              </w:rPr>
            </w:pPr>
            <w:r w:rsidRPr="00F82288">
              <w:rPr>
                <w:rFonts w:ascii="Arial Narrow" w:hAnsi="Arial Narrow"/>
                <w:b/>
                <w:szCs w:val="24"/>
                <w:u w:val="single"/>
              </w:rPr>
              <w:t>Small Group</w:t>
            </w:r>
          </w:p>
          <w:p w:rsidR="00D30BB1" w:rsidRDefault="00E97196" w:rsidP="00406E8B">
            <w:pPr>
              <w:rPr>
                <w:rFonts w:ascii="Times New Roman" w:eastAsia="Times New Roman" w:hAnsi="Times New Roman"/>
                <w:sz w:val="20"/>
              </w:rPr>
            </w:pPr>
            <w:r w:rsidRPr="00FB1F26">
              <w:rPr>
                <w:rFonts w:ascii="Times New Roman" w:eastAsia="Times New Roman" w:hAnsi="Times New Roman"/>
                <w:b/>
                <w:sz w:val="20"/>
              </w:rPr>
              <w:t>Math Mysteries</w:t>
            </w:r>
            <w:r>
              <w:rPr>
                <w:rFonts w:ascii="Times New Roman" w:eastAsia="Times New Roman" w:hAnsi="Times New Roman"/>
                <w:sz w:val="20"/>
              </w:rPr>
              <w:t xml:space="preserve"> – Ex:  The number of the day is a two-digit number in which the ones digit is three more than the digit in the tens place.  Also, the ones digit is twice as great as the digit in the tens </w:t>
            </w:r>
            <w:proofErr w:type="gramStart"/>
            <w:r>
              <w:rPr>
                <w:rFonts w:ascii="Times New Roman" w:eastAsia="Times New Roman" w:hAnsi="Times New Roman"/>
                <w:sz w:val="20"/>
              </w:rPr>
              <w:t>place</w:t>
            </w:r>
            <w:proofErr w:type="gramEnd"/>
            <w:r>
              <w:rPr>
                <w:rFonts w:ascii="Times New Roman" w:eastAsia="Times New Roman" w:hAnsi="Times New Roman"/>
                <w:sz w:val="20"/>
              </w:rPr>
              <w:t>. What is the number? (36)  Create own mysteries.</w:t>
            </w:r>
          </w:p>
          <w:p w:rsidR="004A6E5E" w:rsidRDefault="004A6E5E" w:rsidP="00406E8B">
            <w:pPr>
              <w:rPr>
                <w:rFonts w:ascii="Times New Roman" w:eastAsia="Times New Roman" w:hAnsi="Times New Roman"/>
                <w:sz w:val="20"/>
              </w:rPr>
            </w:pPr>
          </w:p>
          <w:p w:rsidR="004A6E5E" w:rsidRPr="00854005" w:rsidRDefault="00603E8F" w:rsidP="00EA7D41">
            <w:pPr>
              <w:rPr>
                <w:rFonts w:ascii="Arial Narrow" w:hAnsi="Arial Narrow"/>
                <w:szCs w:val="24"/>
              </w:rPr>
            </w:pPr>
            <w:hyperlink r:id="rId27" w:history="1"/>
          </w:p>
        </w:tc>
        <w:tc>
          <w:tcPr>
            <w:tcW w:w="4310" w:type="dxa"/>
            <w:shd w:val="clear" w:color="auto" w:fill="auto"/>
          </w:tcPr>
          <w:p w:rsidR="00C63AB1" w:rsidRDefault="00C63AB1" w:rsidP="00406E8B">
            <w:pPr>
              <w:rPr>
                <w:rFonts w:ascii="Arial Narrow" w:hAnsi="Arial Narrow"/>
                <w:b/>
                <w:szCs w:val="22"/>
                <w:u w:val="single"/>
              </w:rPr>
            </w:pPr>
            <w:r>
              <w:rPr>
                <w:rFonts w:ascii="Arial Narrow" w:hAnsi="Arial Narrow"/>
                <w:b/>
                <w:sz w:val="22"/>
                <w:szCs w:val="22"/>
                <w:u w:val="single"/>
              </w:rPr>
              <w:t>Independent  Work</w:t>
            </w:r>
          </w:p>
          <w:p w:rsidR="0025747B" w:rsidRPr="0025747B" w:rsidRDefault="00603E8F" w:rsidP="006B56A7">
            <w:pPr>
              <w:rPr>
                <w:sz w:val="20"/>
              </w:rPr>
            </w:pPr>
            <w:hyperlink r:id="rId28" w:history="1">
              <w:r w:rsidR="0025747B" w:rsidRPr="0025747B">
                <w:rPr>
                  <w:rStyle w:val="Hyperlink"/>
                  <w:sz w:val="20"/>
                </w:rPr>
                <w:t>Ordering numbers</w:t>
              </w:r>
            </w:hyperlink>
          </w:p>
          <w:p w:rsidR="000D12B0" w:rsidRPr="0025747B" w:rsidRDefault="00582AF3" w:rsidP="006B56A7">
            <w:pPr>
              <w:rPr>
                <w:sz w:val="20"/>
              </w:rPr>
            </w:pPr>
            <w:r w:rsidRPr="0025747B">
              <w:rPr>
                <w:sz w:val="20"/>
              </w:rPr>
              <w:t>Journal Ideas</w:t>
            </w:r>
            <w:r w:rsidR="000D12B0" w:rsidRPr="0025747B">
              <w:rPr>
                <w:sz w:val="20"/>
              </w:rPr>
              <w:t xml:space="preserve"> - </w:t>
            </w:r>
            <w:r w:rsidRPr="0025747B">
              <w:rPr>
                <w:sz w:val="20"/>
              </w:rPr>
              <w:t xml:space="preserve">Students write how to read a number in math journals.  </w:t>
            </w:r>
          </w:p>
          <w:p w:rsidR="00D009EA" w:rsidRDefault="000D12B0" w:rsidP="006B56A7">
            <w:pPr>
              <w:rPr>
                <w:sz w:val="18"/>
                <w:szCs w:val="18"/>
              </w:rPr>
            </w:pPr>
            <w:r>
              <w:rPr>
                <w:sz w:val="18"/>
                <w:szCs w:val="18"/>
              </w:rPr>
              <w:t xml:space="preserve">Ex.  </w:t>
            </w:r>
            <w:r w:rsidR="0025747B">
              <w:rPr>
                <w:sz w:val="18"/>
                <w:szCs w:val="18"/>
              </w:rPr>
              <w:t>I can use ______</w:t>
            </w:r>
            <w:r w:rsidR="00D009EA" w:rsidRPr="00561ACD">
              <w:rPr>
                <w:sz w:val="18"/>
                <w:szCs w:val="18"/>
              </w:rPr>
              <w:t xml:space="preserve"> and l</w:t>
            </w:r>
            <w:r w:rsidR="0025747B">
              <w:rPr>
                <w:sz w:val="18"/>
                <w:szCs w:val="18"/>
              </w:rPr>
              <w:t>abel the commas ________</w:t>
            </w:r>
            <w:r w:rsidR="00D009EA" w:rsidRPr="00561ACD">
              <w:rPr>
                <w:sz w:val="18"/>
                <w:szCs w:val="18"/>
              </w:rPr>
              <w:t xml:space="preserve">to help me read a number.  I can write a </w:t>
            </w:r>
            <w:r w:rsidR="00D009EA" w:rsidRPr="0025747B">
              <w:rPr>
                <w:rFonts w:ascii="Times New Roman" w:hAnsi="Times New Roman"/>
                <w:sz w:val="18"/>
                <w:szCs w:val="18"/>
              </w:rPr>
              <w:t>number</w:t>
            </w:r>
            <w:r w:rsidR="00D009EA" w:rsidRPr="00561ACD">
              <w:rPr>
                <w:sz w:val="18"/>
                <w:szCs w:val="18"/>
              </w:rPr>
              <w:t xml:space="preserve"> in word form by ____________________.</w:t>
            </w:r>
          </w:p>
          <w:p w:rsidR="003B71BD" w:rsidRDefault="003B71BD" w:rsidP="006B56A7">
            <w:pPr>
              <w:rPr>
                <w:sz w:val="18"/>
                <w:szCs w:val="18"/>
              </w:rPr>
            </w:pPr>
          </w:p>
          <w:p w:rsidR="00D009EA" w:rsidRPr="005C3A63" w:rsidRDefault="00561ACD" w:rsidP="006B56A7">
            <w:pPr>
              <w:rPr>
                <w:rFonts w:ascii="Arial Narrow" w:hAnsi="Arial Narrow"/>
                <w:b/>
                <w:sz w:val="18"/>
                <w:szCs w:val="18"/>
                <w:u w:val="single"/>
              </w:rPr>
            </w:pPr>
            <w:r w:rsidRPr="005C3A63">
              <w:rPr>
                <w:sz w:val="18"/>
                <w:szCs w:val="18"/>
              </w:rPr>
              <w:t>Write down your telephone number.  How many digits are in the number?  What number does your telephone number make?  Write the number in word form.</w:t>
            </w:r>
          </w:p>
        </w:tc>
      </w:tr>
      <w:tr w:rsidR="00C63AB1" w:rsidRPr="0009722B" w:rsidTr="00406E8B">
        <w:trPr>
          <w:trHeight w:val="1070"/>
        </w:trPr>
        <w:tc>
          <w:tcPr>
            <w:tcW w:w="1710" w:type="dxa"/>
            <w:shd w:val="clear" w:color="auto" w:fill="auto"/>
          </w:tcPr>
          <w:p w:rsidR="00C63AB1" w:rsidRPr="00F764F8" w:rsidRDefault="00C63AB1" w:rsidP="00406E8B">
            <w:pPr>
              <w:jc w:val="center"/>
              <w:rPr>
                <w:rFonts w:ascii="Arial Narrow" w:hAnsi="Arial Narrow"/>
                <w:b/>
                <w:szCs w:val="24"/>
              </w:rPr>
            </w:pPr>
            <w:r w:rsidRPr="00F764F8">
              <w:rPr>
                <w:rFonts w:ascii="Arial Narrow" w:hAnsi="Arial Narrow"/>
                <w:b/>
                <w:szCs w:val="24"/>
              </w:rPr>
              <w:lastRenderedPageBreak/>
              <w:t>Tuesday</w:t>
            </w:r>
          </w:p>
          <w:p w:rsidR="00C63AB1" w:rsidRDefault="00C63AB1" w:rsidP="00406E8B">
            <w:pPr>
              <w:jc w:val="center"/>
              <w:rPr>
                <w:rFonts w:ascii="Arial Narrow" w:hAnsi="Arial Narrow"/>
                <w:b/>
                <w:sz w:val="20"/>
              </w:rPr>
            </w:pPr>
          </w:p>
          <w:p w:rsidR="00503290" w:rsidRDefault="00503290" w:rsidP="00503290">
            <w:pPr>
              <w:jc w:val="center"/>
              <w:rPr>
                <w:rFonts w:ascii="Arial Narrow" w:hAnsi="Arial Narrow"/>
                <w:b/>
                <w:szCs w:val="22"/>
              </w:rPr>
            </w:pPr>
            <w:r>
              <w:rPr>
                <w:rFonts w:ascii="Arial Narrow" w:hAnsi="Arial Narrow"/>
                <w:b/>
                <w:sz w:val="22"/>
                <w:szCs w:val="22"/>
                <w:u w:val="single"/>
              </w:rPr>
              <w:t xml:space="preserve">Subject </w:t>
            </w:r>
            <w:r w:rsidRPr="00503290">
              <w:rPr>
                <w:rFonts w:ascii="Arial Narrow" w:hAnsi="Arial Narrow"/>
                <w:b/>
                <w:sz w:val="22"/>
                <w:szCs w:val="22"/>
                <w:u w:val="single"/>
              </w:rPr>
              <w:t>Integration</w:t>
            </w:r>
          </w:p>
          <w:p w:rsidR="00C63AB1" w:rsidRPr="00F764F8" w:rsidRDefault="00C63AB1" w:rsidP="00406E8B">
            <w:pPr>
              <w:rPr>
                <w:rFonts w:ascii="Arial Narrow" w:hAnsi="Arial Narrow"/>
                <w:b/>
                <w:szCs w:val="24"/>
              </w:rPr>
            </w:pPr>
          </w:p>
        </w:tc>
        <w:tc>
          <w:tcPr>
            <w:tcW w:w="5220" w:type="dxa"/>
            <w:gridSpan w:val="3"/>
            <w:shd w:val="clear" w:color="auto" w:fill="auto"/>
          </w:tcPr>
          <w:p w:rsidR="00C63AB1" w:rsidRPr="00F764F8" w:rsidRDefault="00C63AB1" w:rsidP="00406E8B">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995CBB" w:rsidRDefault="00995CBB" w:rsidP="00406E8B">
            <w:pPr>
              <w:pStyle w:val="NoSpacing"/>
              <w:rPr>
                <w:rStyle w:val="Hyperlink"/>
                <w:rFonts w:ascii="Times New Roman" w:hAnsi="Times New Roman"/>
                <w:b/>
                <w:sz w:val="19"/>
                <w:szCs w:val="19"/>
              </w:rPr>
            </w:pPr>
            <w:r w:rsidRPr="00FD6586">
              <w:rPr>
                <w:rFonts w:ascii="Times New Roman" w:hAnsi="Times New Roman"/>
                <w:b/>
                <w:color w:val="FF0000"/>
                <w:sz w:val="20"/>
                <w:u w:val="single"/>
              </w:rPr>
              <w:t xml:space="preserve">Literature -  </w:t>
            </w:r>
            <w:hyperlink r:id="rId29" w:history="1">
              <w:r w:rsidRPr="0049733B">
                <w:rPr>
                  <w:rStyle w:val="Hyperlink"/>
                  <w:rFonts w:ascii="Times New Roman" w:hAnsi="Times New Roman"/>
                  <w:b/>
                  <w:sz w:val="19"/>
                  <w:szCs w:val="19"/>
                </w:rPr>
                <w:t>Trouble with Monkeys – A Place Value Story</w:t>
              </w:r>
            </w:hyperlink>
          </w:p>
          <w:p w:rsidR="00EA53F3" w:rsidRDefault="00EA53F3" w:rsidP="00406E8B">
            <w:pPr>
              <w:pStyle w:val="NoSpacing"/>
              <w:rPr>
                <w:rFonts w:ascii="Times New Roman" w:hAnsi="Times New Roman"/>
                <w:sz w:val="20"/>
              </w:rPr>
            </w:pPr>
            <w:r>
              <w:rPr>
                <w:rFonts w:ascii="Times New Roman" w:hAnsi="Times New Roman"/>
                <w:sz w:val="20"/>
              </w:rPr>
              <w:t>Discuss.</w:t>
            </w:r>
          </w:p>
          <w:p w:rsidR="00D51CC5" w:rsidRDefault="00603E8F" w:rsidP="00406E8B">
            <w:pPr>
              <w:pStyle w:val="NoSpacing"/>
              <w:rPr>
                <w:rFonts w:ascii="Times New Roman" w:hAnsi="Times New Roman"/>
                <w:sz w:val="20"/>
              </w:rPr>
            </w:pPr>
            <w:hyperlink r:id="rId30" w:history="1">
              <w:r w:rsidR="00522711" w:rsidRPr="00522711">
                <w:rPr>
                  <w:rStyle w:val="Hyperlink"/>
                  <w:rFonts w:ascii="Times New Roman" w:hAnsi="Times New Roman"/>
                  <w:sz w:val="20"/>
                </w:rPr>
                <w:t>Place Value Jeopardy Template</w:t>
              </w:r>
            </w:hyperlink>
          </w:p>
          <w:p w:rsidR="00522711" w:rsidRPr="00FD6586" w:rsidRDefault="00603E8F" w:rsidP="00406E8B">
            <w:pPr>
              <w:pStyle w:val="NoSpacing"/>
              <w:rPr>
                <w:rFonts w:ascii="Times New Roman" w:hAnsi="Times New Roman"/>
                <w:sz w:val="20"/>
              </w:rPr>
            </w:pPr>
            <w:hyperlink r:id="rId31" w:history="1">
              <w:r w:rsidR="00D51CC5" w:rsidRPr="00522711">
                <w:rPr>
                  <w:rStyle w:val="Hyperlink"/>
                  <w:rFonts w:ascii="Times New Roman" w:hAnsi="Times New Roman"/>
                  <w:sz w:val="20"/>
                </w:rPr>
                <w:t>Place Value Jeopardy</w:t>
              </w:r>
            </w:hyperlink>
          </w:p>
        </w:tc>
        <w:tc>
          <w:tcPr>
            <w:tcW w:w="3960" w:type="dxa"/>
            <w:gridSpan w:val="2"/>
            <w:shd w:val="clear" w:color="auto" w:fill="auto"/>
          </w:tcPr>
          <w:p w:rsidR="00C63AB1" w:rsidRDefault="00C63AB1" w:rsidP="00406E8B">
            <w:pPr>
              <w:pStyle w:val="NoSpacing"/>
              <w:rPr>
                <w:rFonts w:ascii="Arial Narrow" w:hAnsi="Arial Narrow"/>
                <w:b/>
                <w:szCs w:val="24"/>
                <w:u w:val="single"/>
              </w:rPr>
            </w:pPr>
            <w:r w:rsidRPr="00F82288">
              <w:rPr>
                <w:rFonts w:ascii="Arial Narrow" w:hAnsi="Arial Narrow"/>
                <w:b/>
                <w:szCs w:val="24"/>
                <w:u w:val="single"/>
              </w:rPr>
              <w:t>Small Group</w:t>
            </w:r>
          </w:p>
          <w:p w:rsidR="005170DD" w:rsidRPr="006A524D" w:rsidRDefault="006A524D" w:rsidP="00406E8B">
            <w:pPr>
              <w:pStyle w:val="NoSpacing"/>
              <w:rPr>
                <w:rFonts w:ascii="Times New Roman" w:hAnsi="Times New Roman"/>
                <w:sz w:val="20"/>
                <w:u w:val="single"/>
              </w:rPr>
            </w:pPr>
            <w:r w:rsidRPr="006A524D">
              <w:rPr>
                <w:rFonts w:ascii="Times New Roman" w:hAnsi="Times New Roman"/>
                <w:sz w:val="20"/>
              </w:rPr>
              <w:t>Create place value charts using sentence strips.  Using number tiles, have students build numbers based on certain criteria.</w:t>
            </w:r>
          </w:p>
          <w:p w:rsidR="00183A5B" w:rsidRPr="005170DD" w:rsidRDefault="00183A5B" w:rsidP="00406E8B">
            <w:pPr>
              <w:ind w:firstLine="720"/>
            </w:pPr>
          </w:p>
        </w:tc>
        <w:tc>
          <w:tcPr>
            <w:tcW w:w="4310" w:type="dxa"/>
            <w:shd w:val="clear" w:color="auto" w:fill="auto"/>
          </w:tcPr>
          <w:p w:rsidR="00C63AB1" w:rsidRDefault="00C63AB1" w:rsidP="00406E8B">
            <w:pPr>
              <w:rPr>
                <w:rFonts w:ascii="Arial Narrow" w:hAnsi="Arial Narrow"/>
                <w:b/>
                <w:szCs w:val="22"/>
                <w:u w:val="single"/>
              </w:rPr>
            </w:pPr>
            <w:r>
              <w:rPr>
                <w:rFonts w:ascii="Arial Narrow" w:hAnsi="Arial Narrow"/>
                <w:b/>
                <w:sz w:val="22"/>
                <w:szCs w:val="22"/>
                <w:u w:val="single"/>
              </w:rPr>
              <w:t>Independent  Work</w:t>
            </w:r>
          </w:p>
          <w:p w:rsidR="00183A5B" w:rsidRDefault="00183A5B" w:rsidP="00406E8B">
            <w:pPr>
              <w:rPr>
                <w:rFonts w:ascii="Times New Roman" w:hAnsi="Times New Roman"/>
                <w:sz w:val="20"/>
              </w:rPr>
            </w:pPr>
            <w:r w:rsidRPr="00444204">
              <w:rPr>
                <w:rFonts w:ascii="Times New Roman" w:hAnsi="Times New Roman"/>
                <w:sz w:val="20"/>
              </w:rPr>
              <w:t>Solve number-grid puzzles</w:t>
            </w:r>
          </w:p>
          <w:p w:rsidR="008D15E6" w:rsidRPr="00F82288" w:rsidRDefault="008D15E6" w:rsidP="00406E8B">
            <w:pPr>
              <w:rPr>
                <w:rFonts w:ascii="Arial Narrow" w:hAnsi="Arial Narrow"/>
                <w:b/>
                <w:szCs w:val="22"/>
                <w:u w:val="single"/>
              </w:rPr>
            </w:pPr>
            <w:r>
              <w:rPr>
                <w:rFonts w:ascii="Times New Roman" w:hAnsi="Times New Roman"/>
                <w:sz w:val="20"/>
              </w:rPr>
              <w:t xml:space="preserve">See </w:t>
            </w:r>
            <w:hyperlink r:id="rId32" w:history="1">
              <w:r w:rsidRPr="008D15E6">
                <w:rPr>
                  <w:rStyle w:val="Hyperlink"/>
                  <w:rFonts w:ascii="Times New Roman" w:hAnsi="Times New Roman"/>
                  <w:sz w:val="20"/>
                </w:rPr>
                <w:t>Everyday Math Lesson 2.3</w:t>
              </w:r>
            </w:hyperlink>
            <w:r>
              <w:rPr>
                <w:rFonts w:ascii="Times New Roman" w:hAnsi="Times New Roman"/>
                <w:sz w:val="20"/>
              </w:rPr>
              <w:t xml:space="preserve"> – Math Masters page 46.</w:t>
            </w:r>
          </w:p>
        </w:tc>
      </w:tr>
      <w:tr w:rsidR="00C63AB1" w:rsidRPr="0009722B" w:rsidTr="00406E8B">
        <w:trPr>
          <w:trHeight w:val="1025"/>
        </w:trPr>
        <w:tc>
          <w:tcPr>
            <w:tcW w:w="1710" w:type="dxa"/>
            <w:shd w:val="clear" w:color="auto" w:fill="auto"/>
          </w:tcPr>
          <w:p w:rsidR="00C63AB1" w:rsidRPr="00F764F8" w:rsidRDefault="00C63AB1" w:rsidP="00406E8B">
            <w:pPr>
              <w:jc w:val="center"/>
              <w:rPr>
                <w:rFonts w:ascii="Arial Narrow" w:hAnsi="Arial Narrow"/>
                <w:b/>
                <w:szCs w:val="24"/>
              </w:rPr>
            </w:pPr>
            <w:r>
              <w:rPr>
                <w:rFonts w:ascii="Arial Narrow" w:hAnsi="Arial Narrow"/>
                <w:b/>
                <w:szCs w:val="24"/>
              </w:rPr>
              <w:t>Wedne</w:t>
            </w:r>
            <w:r w:rsidRPr="00F764F8">
              <w:rPr>
                <w:rFonts w:ascii="Arial Narrow" w:hAnsi="Arial Narrow"/>
                <w:b/>
                <w:szCs w:val="24"/>
              </w:rPr>
              <w:t>sday</w:t>
            </w:r>
          </w:p>
          <w:p w:rsidR="00C63AB1" w:rsidRDefault="00C63AB1" w:rsidP="00406E8B">
            <w:pPr>
              <w:jc w:val="center"/>
              <w:rPr>
                <w:rFonts w:ascii="Arial Narrow" w:hAnsi="Arial Narrow"/>
                <w:b/>
                <w:sz w:val="20"/>
              </w:rPr>
            </w:pPr>
          </w:p>
          <w:p w:rsidR="00503290" w:rsidRDefault="00503290" w:rsidP="00503290">
            <w:pPr>
              <w:jc w:val="center"/>
              <w:rPr>
                <w:rFonts w:ascii="Arial Narrow" w:hAnsi="Arial Narrow"/>
                <w:b/>
                <w:szCs w:val="22"/>
              </w:rPr>
            </w:pPr>
            <w:r>
              <w:rPr>
                <w:rFonts w:ascii="Arial Narrow" w:hAnsi="Arial Narrow"/>
                <w:b/>
                <w:sz w:val="22"/>
                <w:szCs w:val="22"/>
                <w:u w:val="single"/>
              </w:rPr>
              <w:t xml:space="preserve">Subject </w:t>
            </w:r>
            <w:r w:rsidRPr="00503290">
              <w:rPr>
                <w:rFonts w:ascii="Arial Narrow" w:hAnsi="Arial Narrow"/>
                <w:b/>
                <w:sz w:val="22"/>
                <w:szCs w:val="22"/>
                <w:u w:val="single"/>
              </w:rPr>
              <w:t>Integration</w:t>
            </w:r>
          </w:p>
          <w:p w:rsidR="00D1079C" w:rsidRPr="00F764F8" w:rsidRDefault="00D1079C" w:rsidP="00406E8B">
            <w:pPr>
              <w:rPr>
                <w:rFonts w:ascii="Arial Narrow" w:hAnsi="Arial Narrow"/>
                <w:b/>
                <w:szCs w:val="24"/>
              </w:rPr>
            </w:pPr>
          </w:p>
        </w:tc>
        <w:tc>
          <w:tcPr>
            <w:tcW w:w="5220" w:type="dxa"/>
            <w:gridSpan w:val="3"/>
            <w:shd w:val="clear" w:color="auto" w:fill="auto"/>
          </w:tcPr>
          <w:p w:rsidR="00C63AB1" w:rsidRPr="00F764F8" w:rsidRDefault="00C63AB1" w:rsidP="00406E8B">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C63AB1" w:rsidRDefault="003E2CA4" w:rsidP="00406E8B">
            <w:pPr>
              <w:pStyle w:val="NoSpacing"/>
              <w:rPr>
                <w:rFonts w:ascii="Times New Roman" w:hAnsi="Times New Roman"/>
                <w:sz w:val="20"/>
              </w:rPr>
            </w:pPr>
            <w:r w:rsidRPr="003E2CA4">
              <w:rPr>
                <w:rFonts w:ascii="Times New Roman" w:hAnsi="Times New Roman"/>
                <w:sz w:val="20"/>
              </w:rPr>
              <w:t xml:space="preserve">Skip count by thousands from 1,000 to 12,000. </w:t>
            </w:r>
            <w:r w:rsidR="001D63C3">
              <w:rPr>
                <w:rFonts w:ascii="Times New Roman" w:hAnsi="Times New Roman"/>
                <w:sz w:val="20"/>
              </w:rPr>
              <w:t>Students d</w:t>
            </w:r>
            <w:r w:rsidRPr="003E2CA4">
              <w:rPr>
                <w:rFonts w:ascii="Times New Roman" w:hAnsi="Times New Roman"/>
                <w:sz w:val="20"/>
              </w:rPr>
              <w:t xml:space="preserve">escribe any </w:t>
            </w:r>
            <w:r w:rsidR="007568A9" w:rsidRPr="003E2CA4">
              <w:rPr>
                <w:rFonts w:ascii="Times New Roman" w:hAnsi="Times New Roman"/>
                <w:sz w:val="20"/>
              </w:rPr>
              <w:t xml:space="preserve">patterns </w:t>
            </w:r>
            <w:r w:rsidR="007568A9">
              <w:rPr>
                <w:rFonts w:ascii="Times New Roman" w:hAnsi="Times New Roman"/>
                <w:sz w:val="20"/>
              </w:rPr>
              <w:t>noticed</w:t>
            </w:r>
            <w:r w:rsidRPr="003E2CA4">
              <w:rPr>
                <w:rFonts w:ascii="Times New Roman" w:hAnsi="Times New Roman"/>
                <w:sz w:val="20"/>
              </w:rPr>
              <w:t xml:space="preserve">. </w:t>
            </w:r>
            <w:r w:rsidRPr="003E2CA4">
              <w:rPr>
                <w:rFonts w:ascii="Times New Roman" w:hAnsi="Times New Roman"/>
                <w:sz w:val="20"/>
              </w:rPr>
              <w:cr/>
            </w:r>
            <w:r w:rsidR="00CF5B9A">
              <w:rPr>
                <w:rFonts w:ascii="Times New Roman" w:hAnsi="Times New Roman"/>
                <w:sz w:val="20"/>
              </w:rPr>
              <w:t>Brain Teasers</w:t>
            </w:r>
            <w:r w:rsidR="00B751D0">
              <w:rPr>
                <w:rFonts w:ascii="Times New Roman" w:hAnsi="Times New Roman"/>
                <w:sz w:val="20"/>
              </w:rPr>
              <w:t>–</w:t>
            </w:r>
          </w:p>
          <w:p w:rsidR="00B751D0" w:rsidRPr="00F764F8" w:rsidRDefault="00B751D0" w:rsidP="00406E8B">
            <w:pPr>
              <w:pStyle w:val="NoSpacing"/>
              <w:rPr>
                <w:rFonts w:ascii="Arial Narrow" w:hAnsi="Arial Narrow"/>
                <w:szCs w:val="24"/>
              </w:rPr>
            </w:pPr>
            <w:r>
              <w:rPr>
                <w:rFonts w:ascii="Times New Roman" w:hAnsi="Times New Roman"/>
                <w:sz w:val="20"/>
              </w:rPr>
              <w:t xml:space="preserve">Practice per standard </w:t>
            </w:r>
            <w:hyperlink r:id="rId33" w:history="1">
              <w:r w:rsidRPr="00D4481F">
                <w:rPr>
                  <w:rStyle w:val="Hyperlink"/>
                  <w:rFonts w:ascii="Times New Roman" w:hAnsi="Times New Roman"/>
                  <w:sz w:val="20"/>
                </w:rPr>
                <w:t>http://www.mathworksheetsland.com/4/</w:t>
              </w:r>
            </w:hyperlink>
          </w:p>
        </w:tc>
        <w:tc>
          <w:tcPr>
            <w:tcW w:w="3960" w:type="dxa"/>
            <w:gridSpan w:val="2"/>
            <w:shd w:val="clear" w:color="auto" w:fill="auto"/>
          </w:tcPr>
          <w:p w:rsidR="00C63AB1" w:rsidRDefault="00C63AB1" w:rsidP="00406E8B">
            <w:pPr>
              <w:pStyle w:val="NoSpacing"/>
              <w:rPr>
                <w:rFonts w:ascii="Arial Narrow" w:hAnsi="Arial Narrow"/>
                <w:b/>
                <w:szCs w:val="24"/>
                <w:u w:val="single"/>
              </w:rPr>
            </w:pPr>
            <w:r w:rsidRPr="00F82288">
              <w:rPr>
                <w:rFonts w:ascii="Arial Narrow" w:hAnsi="Arial Narrow"/>
                <w:b/>
                <w:szCs w:val="24"/>
                <w:u w:val="single"/>
              </w:rPr>
              <w:t>Small Group</w:t>
            </w:r>
          </w:p>
          <w:p w:rsidR="00D75945" w:rsidRDefault="00183A5B" w:rsidP="00406E8B">
            <w:pPr>
              <w:pStyle w:val="NoSpacing"/>
              <w:rPr>
                <w:rFonts w:ascii="Times New Roman" w:hAnsi="Times New Roman"/>
                <w:sz w:val="20"/>
              </w:rPr>
            </w:pPr>
            <w:r w:rsidRPr="002E139F">
              <w:rPr>
                <w:rFonts w:ascii="Times New Roman" w:hAnsi="Times New Roman"/>
                <w:sz w:val="20"/>
              </w:rPr>
              <w:t>Decipher place value codes</w:t>
            </w:r>
            <w:r w:rsidR="000D4AA6">
              <w:rPr>
                <w:rFonts w:ascii="Times New Roman" w:hAnsi="Times New Roman"/>
                <w:sz w:val="20"/>
              </w:rPr>
              <w:t xml:space="preserve"> – Example: </w:t>
            </w:r>
            <w:hyperlink r:id="rId34" w:history="1">
              <w:r w:rsidR="000D4AA6" w:rsidRPr="000D4AA6">
                <w:rPr>
                  <w:rStyle w:val="Hyperlink"/>
                  <w:rFonts w:ascii="Times New Roman" w:hAnsi="Times New Roman"/>
                  <w:sz w:val="20"/>
                </w:rPr>
                <w:t>Mystery Picture</w:t>
              </w:r>
            </w:hyperlink>
            <w:r w:rsidR="009B0561" w:rsidRPr="009B0561">
              <w:rPr>
                <w:rStyle w:val="Hyperlink"/>
                <w:rFonts w:ascii="Times New Roman" w:hAnsi="Times New Roman"/>
                <w:color w:val="auto"/>
                <w:sz w:val="20"/>
                <w:u w:val="none"/>
              </w:rPr>
              <w:t>– Students can create their own Mystery Pictures w/ overlays</w:t>
            </w:r>
          </w:p>
          <w:p w:rsidR="00D75945" w:rsidRPr="002E139F" w:rsidRDefault="00D75945" w:rsidP="00406E8B">
            <w:pPr>
              <w:pStyle w:val="NoSpacing"/>
              <w:rPr>
                <w:rFonts w:ascii="Times New Roman" w:hAnsi="Times New Roman"/>
                <w:sz w:val="20"/>
              </w:rPr>
            </w:pPr>
            <w:r>
              <w:rPr>
                <w:rFonts w:ascii="Times New Roman" w:hAnsi="Times New Roman"/>
                <w:sz w:val="20"/>
              </w:rPr>
              <w:t xml:space="preserve">Create a flipbook to illustrate the base ten </w:t>
            </w:r>
            <w:proofErr w:type="gramStart"/>
            <w:r w:rsidR="00193267">
              <w:rPr>
                <w:rFonts w:ascii="Times New Roman" w:hAnsi="Times New Roman"/>
                <w:sz w:val="20"/>
              </w:rPr>
              <w:t>s</w:t>
            </w:r>
            <w:r>
              <w:rPr>
                <w:rFonts w:ascii="Times New Roman" w:hAnsi="Times New Roman"/>
                <w:sz w:val="20"/>
              </w:rPr>
              <w:t>ystem</w:t>
            </w:r>
            <w:proofErr w:type="gramEnd"/>
            <w:r>
              <w:rPr>
                <w:rFonts w:ascii="Times New Roman" w:hAnsi="Times New Roman"/>
                <w:sz w:val="20"/>
              </w:rPr>
              <w:t xml:space="preserve"> of numbers.</w:t>
            </w:r>
          </w:p>
        </w:tc>
        <w:tc>
          <w:tcPr>
            <w:tcW w:w="4310" w:type="dxa"/>
            <w:shd w:val="clear" w:color="auto" w:fill="auto"/>
          </w:tcPr>
          <w:p w:rsidR="002E139F" w:rsidRDefault="00C63AB1" w:rsidP="00406E8B">
            <w:pPr>
              <w:rPr>
                <w:rFonts w:ascii="Arial Narrow" w:hAnsi="Arial Narrow"/>
                <w:b/>
                <w:szCs w:val="22"/>
                <w:u w:val="single"/>
              </w:rPr>
            </w:pPr>
            <w:r>
              <w:rPr>
                <w:rFonts w:ascii="Arial Narrow" w:hAnsi="Arial Narrow"/>
                <w:b/>
                <w:sz w:val="22"/>
                <w:szCs w:val="22"/>
                <w:u w:val="single"/>
              </w:rPr>
              <w:t>Independent  Work</w:t>
            </w:r>
          </w:p>
          <w:p w:rsidR="00DA2D29" w:rsidRDefault="00DA2D29" w:rsidP="00406E8B">
            <w:pPr>
              <w:rPr>
                <w:rFonts w:ascii="Times New Roman" w:hAnsi="Times New Roman"/>
                <w:sz w:val="20"/>
              </w:rPr>
            </w:pPr>
            <w:r w:rsidRPr="002E139F">
              <w:rPr>
                <w:rFonts w:ascii="Times New Roman" w:hAnsi="Times New Roman"/>
                <w:sz w:val="20"/>
              </w:rPr>
              <w:t>Take a newspaper and find 8 numbers. Copy them down numerically and then write them in number name form. Turn in your work.</w:t>
            </w:r>
          </w:p>
          <w:p w:rsidR="00B67908" w:rsidRPr="002E139F" w:rsidRDefault="00B67908" w:rsidP="00B67908">
            <w:pPr>
              <w:rPr>
                <w:rFonts w:ascii="Times New Roman" w:hAnsi="Times New Roman"/>
                <w:b/>
                <w:sz w:val="20"/>
                <w:u w:val="single"/>
              </w:rPr>
            </w:pPr>
            <w:r>
              <w:rPr>
                <w:rFonts w:ascii="Times New Roman" w:hAnsi="Times New Roman"/>
                <w:sz w:val="20"/>
              </w:rPr>
              <w:t>Use as many numbers as possible in a story problem.</w:t>
            </w:r>
          </w:p>
        </w:tc>
      </w:tr>
      <w:tr w:rsidR="00C63AB1" w:rsidRPr="0009722B" w:rsidTr="00406E8B">
        <w:trPr>
          <w:trHeight w:val="800"/>
        </w:trPr>
        <w:tc>
          <w:tcPr>
            <w:tcW w:w="1710" w:type="dxa"/>
            <w:shd w:val="clear" w:color="auto" w:fill="auto"/>
          </w:tcPr>
          <w:p w:rsidR="00C63AB1" w:rsidRPr="00F764F8" w:rsidRDefault="00C63AB1" w:rsidP="00406E8B">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503290" w:rsidRDefault="00503290" w:rsidP="00503290">
            <w:pPr>
              <w:jc w:val="center"/>
              <w:rPr>
                <w:rFonts w:ascii="Arial Narrow" w:hAnsi="Arial Narrow"/>
                <w:b/>
                <w:szCs w:val="22"/>
                <w:u w:val="single"/>
              </w:rPr>
            </w:pPr>
          </w:p>
          <w:p w:rsidR="00503290" w:rsidRDefault="00503290" w:rsidP="00503290">
            <w:pPr>
              <w:jc w:val="center"/>
              <w:rPr>
                <w:rFonts w:ascii="Arial Narrow" w:hAnsi="Arial Narrow"/>
                <w:b/>
                <w:szCs w:val="22"/>
              </w:rPr>
            </w:pPr>
            <w:r>
              <w:rPr>
                <w:rFonts w:ascii="Arial Narrow" w:hAnsi="Arial Narrow"/>
                <w:b/>
                <w:sz w:val="22"/>
                <w:szCs w:val="22"/>
                <w:u w:val="single"/>
              </w:rPr>
              <w:t xml:space="preserve">Subject </w:t>
            </w:r>
            <w:r w:rsidRPr="00503290">
              <w:rPr>
                <w:rFonts w:ascii="Arial Narrow" w:hAnsi="Arial Narrow"/>
                <w:b/>
                <w:sz w:val="22"/>
                <w:szCs w:val="22"/>
                <w:u w:val="single"/>
              </w:rPr>
              <w:t>Integration</w:t>
            </w:r>
          </w:p>
          <w:p w:rsidR="00C63AB1" w:rsidRPr="00F764F8" w:rsidRDefault="00C63AB1" w:rsidP="00406E8B">
            <w:pPr>
              <w:rPr>
                <w:rFonts w:ascii="Arial Narrow" w:hAnsi="Arial Narrow"/>
                <w:b/>
                <w:szCs w:val="24"/>
              </w:rPr>
            </w:pPr>
          </w:p>
        </w:tc>
        <w:tc>
          <w:tcPr>
            <w:tcW w:w="5220" w:type="dxa"/>
            <w:gridSpan w:val="3"/>
            <w:shd w:val="clear" w:color="auto" w:fill="auto"/>
          </w:tcPr>
          <w:p w:rsidR="00C63AB1" w:rsidRPr="00F764F8" w:rsidRDefault="00C63AB1" w:rsidP="00406E8B">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266A4E" w:rsidRPr="00F267E2" w:rsidRDefault="00266A4E" w:rsidP="00406E8B">
            <w:pPr>
              <w:pStyle w:val="NoSpacing"/>
              <w:rPr>
                <w:rFonts w:ascii="Times New Roman" w:hAnsi="Times New Roman"/>
                <w:sz w:val="20"/>
              </w:rPr>
            </w:pPr>
            <w:r w:rsidRPr="00F267E2">
              <w:rPr>
                <w:rFonts w:ascii="Times New Roman" w:hAnsi="Times New Roman"/>
                <w:sz w:val="20"/>
              </w:rPr>
              <w:t>Review video</w:t>
            </w:r>
          </w:p>
          <w:p w:rsidR="00C63AB1" w:rsidRPr="00961A4B" w:rsidRDefault="00603E8F" w:rsidP="00406E8B">
            <w:pPr>
              <w:pStyle w:val="NoSpacing"/>
              <w:rPr>
                <w:rFonts w:ascii="Times New Roman" w:hAnsi="Times New Roman"/>
                <w:sz w:val="20"/>
              </w:rPr>
            </w:pPr>
            <w:hyperlink r:id="rId35" w:history="1">
              <w:r w:rsidR="00266A4E" w:rsidRPr="00961A4B">
                <w:rPr>
                  <w:rStyle w:val="Hyperlink"/>
                  <w:rFonts w:ascii="Times New Roman" w:hAnsi="Times New Roman"/>
                  <w:sz w:val="20"/>
                </w:rPr>
                <w:t>The number to the left is10 times the value of the number to the right</w:t>
              </w:r>
            </w:hyperlink>
          </w:p>
          <w:p w:rsidR="00C63AB1" w:rsidRPr="009E4BF9" w:rsidRDefault="00CA5988" w:rsidP="00406E8B">
            <w:pPr>
              <w:rPr>
                <w:rFonts w:ascii="Times New Roman" w:hAnsi="Times New Roman"/>
                <w:sz w:val="20"/>
              </w:rPr>
            </w:pPr>
            <w:r>
              <w:rPr>
                <w:rFonts w:ascii="Times New Roman" w:hAnsi="Times New Roman"/>
                <w:sz w:val="20"/>
              </w:rPr>
              <w:t>Discussion</w:t>
            </w:r>
          </w:p>
        </w:tc>
        <w:tc>
          <w:tcPr>
            <w:tcW w:w="3960" w:type="dxa"/>
            <w:gridSpan w:val="2"/>
            <w:shd w:val="clear" w:color="auto" w:fill="auto"/>
          </w:tcPr>
          <w:p w:rsidR="00C63AB1" w:rsidRDefault="00C63AB1" w:rsidP="00406E8B">
            <w:pPr>
              <w:pStyle w:val="NoSpacing"/>
              <w:rPr>
                <w:rFonts w:ascii="Arial Narrow" w:hAnsi="Arial Narrow"/>
                <w:b/>
                <w:szCs w:val="24"/>
                <w:u w:val="single"/>
              </w:rPr>
            </w:pPr>
            <w:r w:rsidRPr="00F82288">
              <w:rPr>
                <w:rFonts w:ascii="Arial Narrow" w:hAnsi="Arial Narrow"/>
                <w:b/>
                <w:szCs w:val="24"/>
                <w:u w:val="single"/>
              </w:rPr>
              <w:t>Small Group</w:t>
            </w:r>
          </w:p>
          <w:p w:rsidR="00EE7F4B" w:rsidRPr="00EE7F4B" w:rsidRDefault="00EE7F4B" w:rsidP="00E555E2">
            <w:pPr>
              <w:pStyle w:val="NoSpacing"/>
              <w:rPr>
                <w:rFonts w:ascii="Arial Narrow" w:hAnsi="Arial Narrow"/>
                <w:b/>
                <w:sz w:val="20"/>
                <w:u w:val="single"/>
              </w:rPr>
            </w:pPr>
            <w:r w:rsidRPr="00EE7F4B">
              <w:rPr>
                <w:rFonts w:ascii="Times New Roman" w:hAnsi="Times New Roman"/>
                <w:sz w:val="20"/>
              </w:rPr>
              <w:t>Students can roll up to seven dice and make the smallest and largest number</w:t>
            </w:r>
            <w:r>
              <w:rPr>
                <w:rFonts w:ascii="Times New Roman" w:hAnsi="Times New Roman"/>
                <w:sz w:val="20"/>
              </w:rPr>
              <w:t xml:space="preserve">; then </w:t>
            </w:r>
            <w:r w:rsidRPr="00EE7F4B">
              <w:rPr>
                <w:rFonts w:ascii="Times New Roman" w:hAnsi="Times New Roman"/>
                <w:sz w:val="20"/>
              </w:rPr>
              <w:t xml:space="preserve">write them in standard and word form. </w:t>
            </w:r>
            <w:r w:rsidR="00E555E2">
              <w:rPr>
                <w:rFonts w:ascii="Times New Roman" w:hAnsi="Times New Roman"/>
                <w:sz w:val="20"/>
              </w:rPr>
              <w:t>One student</w:t>
            </w:r>
            <w:r w:rsidRPr="00EE7F4B">
              <w:rPr>
                <w:rFonts w:ascii="Times New Roman" w:hAnsi="Times New Roman"/>
                <w:sz w:val="20"/>
              </w:rPr>
              <w:t xml:space="preserve"> can write </w:t>
            </w:r>
            <w:r w:rsidR="00E555E2">
              <w:rPr>
                <w:rFonts w:ascii="Times New Roman" w:hAnsi="Times New Roman"/>
                <w:sz w:val="20"/>
              </w:rPr>
              <w:t xml:space="preserve">a </w:t>
            </w:r>
            <w:r w:rsidRPr="00EE7F4B">
              <w:rPr>
                <w:rFonts w:ascii="Times New Roman" w:hAnsi="Times New Roman"/>
                <w:sz w:val="20"/>
              </w:rPr>
              <w:t>form and a partner can write the other form.</w:t>
            </w:r>
          </w:p>
        </w:tc>
        <w:tc>
          <w:tcPr>
            <w:tcW w:w="4310" w:type="dxa"/>
            <w:shd w:val="clear" w:color="auto" w:fill="auto"/>
          </w:tcPr>
          <w:p w:rsidR="00C63AB1" w:rsidRDefault="00C63AB1" w:rsidP="00406E8B">
            <w:pPr>
              <w:rPr>
                <w:rFonts w:ascii="Arial Narrow" w:hAnsi="Arial Narrow"/>
                <w:b/>
                <w:szCs w:val="22"/>
                <w:u w:val="single"/>
              </w:rPr>
            </w:pPr>
            <w:r>
              <w:rPr>
                <w:rFonts w:ascii="Arial Narrow" w:hAnsi="Arial Narrow"/>
                <w:b/>
                <w:sz w:val="22"/>
                <w:szCs w:val="22"/>
                <w:u w:val="single"/>
              </w:rPr>
              <w:t>Independent  Work</w:t>
            </w:r>
          </w:p>
          <w:p w:rsidR="006A4305" w:rsidRDefault="006A4305" w:rsidP="00406E8B">
            <w:pPr>
              <w:rPr>
                <w:rFonts w:ascii="Times New Roman" w:hAnsi="Times New Roman"/>
                <w:sz w:val="20"/>
              </w:rPr>
            </w:pPr>
            <w:r w:rsidRPr="00961A4B">
              <w:rPr>
                <w:rFonts w:ascii="Times New Roman" w:hAnsi="Times New Roman"/>
                <w:sz w:val="20"/>
              </w:rPr>
              <w:t xml:space="preserve">Write the number 1,403 in five different ways. Explain your answer. </w:t>
            </w:r>
          </w:p>
          <w:p w:rsidR="00770C64" w:rsidRDefault="00770C64" w:rsidP="00406E8B">
            <w:pPr>
              <w:rPr>
                <w:rFonts w:ascii="Times New Roman" w:hAnsi="Times New Roman"/>
                <w:sz w:val="20"/>
              </w:rPr>
            </w:pPr>
          </w:p>
          <w:p w:rsidR="00937B2C" w:rsidRPr="00961A4B" w:rsidRDefault="00937B2C" w:rsidP="00406E8B">
            <w:pPr>
              <w:rPr>
                <w:rFonts w:ascii="Times New Roman" w:hAnsi="Times New Roman"/>
                <w:sz w:val="20"/>
              </w:rPr>
            </w:pPr>
            <w:r>
              <w:rPr>
                <w:rFonts w:ascii="Times New Roman" w:hAnsi="Times New Roman"/>
                <w:sz w:val="20"/>
              </w:rPr>
              <w:t>Extend: Do the same with other numbers.</w:t>
            </w:r>
          </w:p>
        </w:tc>
      </w:tr>
      <w:tr w:rsidR="00C63AB1" w:rsidRPr="0009722B" w:rsidTr="00406E8B">
        <w:trPr>
          <w:trHeight w:val="800"/>
        </w:trPr>
        <w:tc>
          <w:tcPr>
            <w:tcW w:w="1710" w:type="dxa"/>
            <w:shd w:val="clear" w:color="auto" w:fill="auto"/>
          </w:tcPr>
          <w:p w:rsidR="00C63AB1" w:rsidRPr="00F764F8" w:rsidRDefault="00C63AB1" w:rsidP="00406E8B">
            <w:pPr>
              <w:jc w:val="center"/>
              <w:rPr>
                <w:rFonts w:ascii="Arial Narrow" w:hAnsi="Arial Narrow"/>
                <w:b/>
                <w:szCs w:val="24"/>
              </w:rPr>
            </w:pPr>
            <w:r>
              <w:rPr>
                <w:rFonts w:ascii="Arial Narrow" w:hAnsi="Arial Narrow"/>
                <w:b/>
                <w:szCs w:val="24"/>
              </w:rPr>
              <w:t>Fri</w:t>
            </w:r>
            <w:r w:rsidRPr="00F764F8">
              <w:rPr>
                <w:rFonts w:ascii="Arial Narrow" w:hAnsi="Arial Narrow"/>
                <w:b/>
                <w:szCs w:val="24"/>
              </w:rPr>
              <w:t>day</w:t>
            </w:r>
          </w:p>
          <w:p w:rsidR="00503290" w:rsidRDefault="00503290" w:rsidP="00406E8B">
            <w:pPr>
              <w:rPr>
                <w:rFonts w:ascii="Arial Narrow" w:hAnsi="Arial Narrow"/>
                <w:b/>
                <w:szCs w:val="22"/>
              </w:rPr>
            </w:pPr>
          </w:p>
          <w:p w:rsidR="00503290" w:rsidRDefault="00503290" w:rsidP="00503290">
            <w:pPr>
              <w:jc w:val="center"/>
              <w:rPr>
                <w:rFonts w:ascii="Arial Narrow" w:hAnsi="Arial Narrow"/>
                <w:b/>
                <w:szCs w:val="22"/>
              </w:rPr>
            </w:pPr>
            <w:r>
              <w:rPr>
                <w:rFonts w:ascii="Arial Narrow" w:hAnsi="Arial Narrow"/>
                <w:b/>
                <w:sz w:val="22"/>
                <w:szCs w:val="22"/>
                <w:u w:val="single"/>
              </w:rPr>
              <w:t xml:space="preserve">Subject </w:t>
            </w:r>
            <w:r w:rsidRPr="00503290">
              <w:rPr>
                <w:rFonts w:ascii="Arial Narrow" w:hAnsi="Arial Narrow"/>
                <w:b/>
                <w:sz w:val="22"/>
                <w:szCs w:val="22"/>
                <w:u w:val="single"/>
              </w:rPr>
              <w:t>Integration</w:t>
            </w:r>
          </w:p>
          <w:p w:rsidR="00C63AB1" w:rsidRPr="00F764F8" w:rsidRDefault="00C63AB1" w:rsidP="00406E8B">
            <w:pPr>
              <w:rPr>
                <w:rFonts w:ascii="Arial Narrow" w:hAnsi="Arial Narrow"/>
                <w:b/>
                <w:szCs w:val="24"/>
              </w:rPr>
            </w:pPr>
          </w:p>
        </w:tc>
        <w:tc>
          <w:tcPr>
            <w:tcW w:w="5220" w:type="dxa"/>
            <w:gridSpan w:val="3"/>
            <w:shd w:val="clear" w:color="auto" w:fill="auto"/>
          </w:tcPr>
          <w:p w:rsidR="00C63AB1" w:rsidRPr="00F764F8" w:rsidRDefault="00C63AB1" w:rsidP="00406E8B">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183A5B" w:rsidRPr="00961A4B" w:rsidRDefault="00183A5B" w:rsidP="00406E8B">
            <w:pPr>
              <w:pStyle w:val="NoSpacing"/>
              <w:rPr>
                <w:rFonts w:ascii="Times New Roman" w:hAnsi="Times New Roman"/>
                <w:sz w:val="20"/>
              </w:rPr>
            </w:pPr>
            <w:r w:rsidRPr="00961A4B">
              <w:rPr>
                <w:rFonts w:ascii="Times New Roman" w:hAnsi="Times New Roman"/>
                <w:sz w:val="20"/>
              </w:rPr>
              <w:t>Review reading and writing large numbers</w:t>
            </w:r>
          </w:p>
          <w:p w:rsidR="004C5999" w:rsidRDefault="004C5999" w:rsidP="00406E8B">
            <w:pPr>
              <w:pStyle w:val="NoSpacing"/>
              <w:rPr>
                <w:rFonts w:ascii="Times New Roman" w:hAnsi="Times New Roman"/>
                <w:sz w:val="20"/>
              </w:rPr>
            </w:pPr>
          </w:p>
          <w:p w:rsidR="00C63AB1" w:rsidRPr="00961A4B" w:rsidRDefault="00183A5B" w:rsidP="00406E8B">
            <w:pPr>
              <w:pStyle w:val="NoSpacing"/>
              <w:rPr>
                <w:rFonts w:ascii="Times New Roman" w:hAnsi="Times New Roman"/>
                <w:sz w:val="20"/>
              </w:rPr>
            </w:pPr>
            <w:r w:rsidRPr="00961A4B">
              <w:rPr>
                <w:rFonts w:ascii="Times New Roman" w:hAnsi="Times New Roman"/>
                <w:sz w:val="20"/>
              </w:rPr>
              <w:t>Practice place value using a calculator</w:t>
            </w:r>
            <w:r w:rsidR="004C5999">
              <w:rPr>
                <w:rFonts w:ascii="Times New Roman" w:hAnsi="Times New Roman"/>
                <w:sz w:val="20"/>
              </w:rPr>
              <w:t xml:space="preserve"> – Reference </w:t>
            </w:r>
            <w:hyperlink r:id="rId36" w:history="1">
              <w:r w:rsidR="004C5999" w:rsidRPr="004C5999">
                <w:rPr>
                  <w:rStyle w:val="Hyperlink"/>
                  <w:rFonts w:ascii="Times New Roman" w:hAnsi="Times New Roman"/>
                  <w:sz w:val="20"/>
                </w:rPr>
                <w:t>Everyday Math Lesson 2.4</w:t>
              </w:r>
            </w:hyperlink>
            <w:r w:rsidR="00DB7AD8">
              <w:rPr>
                <w:rStyle w:val="Hyperlink"/>
                <w:rFonts w:ascii="Times New Roman" w:hAnsi="Times New Roman"/>
                <w:sz w:val="20"/>
                <w:u w:val="none"/>
              </w:rPr>
              <w:t>–</w:t>
            </w:r>
            <w:r w:rsidR="00DB7AD8" w:rsidRPr="00DB7AD8">
              <w:rPr>
                <w:rStyle w:val="Hyperlink"/>
                <w:rFonts w:ascii="Times New Roman" w:hAnsi="Times New Roman"/>
                <w:color w:val="auto"/>
                <w:sz w:val="20"/>
                <w:u w:val="none"/>
              </w:rPr>
              <w:t>Stu</w:t>
            </w:r>
            <w:r w:rsidR="00DB7AD8">
              <w:rPr>
                <w:rStyle w:val="Hyperlink"/>
                <w:rFonts w:ascii="Times New Roman" w:hAnsi="Times New Roman"/>
                <w:color w:val="auto"/>
                <w:sz w:val="20"/>
                <w:u w:val="none"/>
              </w:rPr>
              <w:t>dents enter a number in the calculator and then change one or more digits by adding or subtracting one or more numbers.</w:t>
            </w:r>
          </w:p>
          <w:p w:rsidR="00C63AB1" w:rsidRPr="00F764F8" w:rsidRDefault="00C63AB1" w:rsidP="00406E8B">
            <w:pPr>
              <w:rPr>
                <w:rFonts w:ascii="Arial Narrow" w:hAnsi="Arial Narrow"/>
                <w:szCs w:val="24"/>
              </w:rPr>
            </w:pPr>
          </w:p>
        </w:tc>
        <w:tc>
          <w:tcPr>
            <w:tcW w:w="3960" w:type="dxa"/>
            <w:gridSpan w:val="2"/>
            <w:shd w:val="clear" w:color="auto" w:fill="auto"/>
          </w:tcPr>
          <w:p w:rsidR="00C63AB1" w:rsidRDefault="00C63AB1" w:rsidP="00406E8B">
            <w:pPr>
              <w:pStyle w:val="NoSpacing"/>
              <w:rPr>
                <w:rFonts w:ascii="Arial Narrow" w:hAnsi="Arial Narrow"/>
                <w:b/>
                <w:szCs w:val="24"/>
                <w:u w:val="single"/>
              </w:rPr>
            </w:pPr>
            <w:r w:rsidRPr="00F82288">
              <w:rPr>
                <w:rFonts w:ascii="Arial Narrow" w:hAnsi="Arial Narrow"/>
                <w:b/>
                <w:szCs w:val="24"/>
                <w:u w:val="single"/>
              </w:rPr>
              <w:t>Small Group</w:t>
            </w:r>
          </w:p>
          <w:p w:rsidR="00391E60" w:rsidRPr="006A524D" w:rsidRDefault="006A524D" w:rsidP="00406E8B">
            <w:pPr>
              <w:pStyle w:val="NoSpacing"/>
              <w:rPr>
                <w:rFonts w:ascii="Times New Roman" w:hAnsi="Times New Roman"/>
                <w:sz w:val="20"/>
              </w:rPr>
            </w:pPr>
            <w:r w:rsidRPr="006A524D">
              <w:rPr>
                <w:sz w:val="20"/>
              </w:rPr>
              <w:t>Play place value war with Uno cards</w:t>
            </w:r>
          </w:p>
          <w:p w:rsidR="00674957" w:rsidRDefault="00674957" w:rsidP="00406E8B">
            <w:pPr>
              <w:pStyle w:val="NoSpacing"/>
              <w:rPr>
                <w:rFonts w:ascii="Times New Roman" w:hAnsi="Times New Roman"/>
                <w:sz w:val="20"/>
              </w:rPr>
            </w:pPr>
          </w:p>
          <w:p w:rsidR="00674957" w:rsidRPr="00961A4B" w:rsidRDefault="00674957" w:rsidP="00406E8B">
            <w:pPr>
              <w:pStyle w:val="NoSpacing"/>
              <w:rPr>
                <w:rFonts w:ascii="Times New Roman" w:hAnsi="Times New Roman"/>
                <w:sz w:val="20"/>
              </w:rPr>
            </w:pPr>
          </w:p>
        </w:tc>
        <w:tc>
          <w:tcPr>
            <w:tcW w:w="4310" w:type="dxa"/>
            <w:shd w:val="clear" w:color="auto" w:fill="auto"/>
          </w:tcPr>
          <w:p w:rsidR="001458F4" w:rsidRDefault="00C63AB1" w:rsidP="00406E8B">
            <w:pPr>
              <w:rPr>
                <w:rFonts w:ascii="Arial Narrow" w:hAnsi="Arial Narrow"/>
                <w:b/>
                <w:szCs w:val="22"/>
                <w:u w:val="single"/>
              </w:rPr>
            </w:pPr>
            <w:r>
              <w:rPr>
                <w:rFonts w:ascii="Arial Narrow" w:hAnsi="Arial Narrow"/>
                <w:b/>
                <w:sz w:val="22"/>
                <w:szCs w:val="22"/>
                <w:u w:val="single"/>
              </w:rPr>
              <w:t>Independent  Work</w:t>
            </w:r>
          </w:p>
          <w:p w:rsidR="00F4746B" w:rsidRPr="00961A4B" w:rsidRDefault="001458F4" w:rsidP="00406E8B">
            <w:pPr>
              <w:rPr>
                <w:rFonts w:ascii="Times New Roman" w:hAnsi="Times New Roman"/>
                <w:sz w:val="20"/>
              </w:rPr>
            </w:pPr>
            <w:r w:rsidRPr="00961A4B">
              <w:rPr>
                <w:rFonts w:ascii="Times New Roman" w:hAnsi="Times New Roman"/>
                <w:sz w:val="20"/>
              </w:rPr>
              <w:t xml:space="preserve">Example:  </w:t>
            </w:r>
            <w:r w:rsidR="00F4746B" w:rsidRPr="00961A4B">
              <w:rPr>
                <w:rFonts w:ascii="Times New Roman" w:hAnsi="Times New Roman"/>
                <w:sz w:val="20"/>
              </w:rPr>
              <w:t>(Adjust numbers as needed)</w:t>
            </w:r>
          </w:p>
          <w:p w:rsidR="00F4746B" w:rsidRPr="00961A4B" w:rsidRDefault="00425E2D" w:rsidP="00406E8B">
            <w:pPr>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61312" behindDoc="0" locked="0" layoutInCell="1" allowOverlap="1">
                      <wp:simplePos x="0" y="0"/>
                      <wp:positionH relativeFrom="column">
                        <wp:posOffset>1602740</wp:posOffset>
                      </wp:positionH>
                      <wp:positionV relativeFrom="paragraph">
                        <wp:posOffset>261620</wp:posOffset>
                      </wp:positionV>
                      <wp:extent cx="923925" cy="4857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485775"/>
                              </a:xfrm>
                              <a:prstGeom prst="rect">
                                <a:avLst/>
                              </a:prstGeom>
                              <a:solidFill>
                                <a:srgbClr val="FFFFFF"/>
                              </a:solidFill>
                              <a:ln w="9525">
                                <a:solidFill>
                                  <a:srgbClr val="000000"/>
                                </a:solidFill>
                                <a:miter lim="800000"/>
                                <a:headEnd/>
                                <a:tailEnd/>
                              </a:ln>
                            </wps:spPr>
                            <wps:txbx>
                              <w:txbxContent>
                                <w:p w:rsidR="00770C64" w:rsidRPr="00770C64" w:rsidRDefault="00770C64" w:rsidP="00770C64">
                                  <w:pPr>
                                    <w:jc w:val="center"/>
                                    <w:rPr>
                                      <w:rFonts w:ascii="Times New Roman" w:hAnsi="Times New Roman"/>
                                      <w:sz w:val="18"/>
                                      <w:szCs w:val="18"/>
                                    </w:rPr>
                                  </w:pPr>
                                  <w:r w:rsidRPr="00770C64">
                                    <w:rPr>
                                      <w:rFonts w:ascii="Times New Roman" w:hAnsi="Times New Roman"/>
                                      <w:sz w:val="18"/>
                                      <w:szCs w:val="18"/>
                                    </w:rPr>
                                    <w:t xml:space="preserve">Then, write </w:t>
                                  </w:r>
                                  <w:r>
                                    <w:rPr>
                                      <w:rFonts w:ascii="Times New Roman" w:hAnsi="Times New Roman"/>
                                      <w:sz w:val="18"/>
                                      <w:szCs w:val="18"/>
                                    </w:rPr>
                                    <w:t xml:space="preserve">problems </w:t>
                                  </w:r>
                                  <w:r w:rsidRPr="00770C64">
                                    <w:rPr>
                                      <w:rFonts w:ascii="Times New Roman" w:hAnsi="Times New Roman"/>
                                      <w:sz w:val="18"/>
                                      <w:szCs w:val="18"/>
                                    </w:rPr>
                                    <w:t>for class to solve.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6.2pt;margin-top:20.6pt;width:72.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">
                      <v:textbox>
                        <w:txbxContent>
                          <w:p w:rsidR="00770C64" w:rsidRPr="00770C64" w:rsidRDefault="00770C64" w:rsidP="00770C64">
                            <w:pPr>
                              <w:jc w:val="center"/>
                              <w:rPr>
                                <w:rFonts w:ascii="Times New Roman" w:hAnsi="Times New Roman"/>
                                <w:sz w:val="18"/>
                                <w:szCs w:val="18"/>
                              </w:rPr>
                            </w:pPr>
                            <w:r w:rsidRPr="00770C64">
                              <w:rPr>
                                <w:rFonts w:ascii="Times New Roman" w:hAnsi="Times New Roman"/>
                                <w:sz w:val="18"/>
                                <w:szCs w:val="18"/>
                              </w:rPr>
                              <w:t xml:space="preserve">Then, write </w:t>
                            </w:r>
                            <w:r>
                              <w:rPr>
                                <w:rFonts w:ascii="Times New Roman" w:hAnsi="Times New Roman"/>
                                <w:sz w:val="18"/>
                                <w:szCs w:val="18"/>
                              </w:rPr>
                              <w:t xml:space="preserve">problems </w:t>
                            </w:r>
                            <w:r w:rsidRPr="00770C64">
                              <w:rPr>
                                <w:rFonts w:ascii="Times New Roman" w:hAnsi="Times New Roman"/>
                                <w:sz w:val="18"/>
                                <w:szCs w:val="18"/>
                              </w:rPr>
                              <w:t>for class to solve.</w:t>
                            </w:r>
                          </w:p>
                        </w:txbxContent>
                      </v:textbox>
                    </v:shape>
                  </w:pict>
                </mc:Fallback>
              </mc:AlternateContent>
            </w:r>
            <w:r w:rsidR="00F4746B" w:rsidRPr="00961A4B">
              <w:rPr>
                <w:rFonts w:ascii="Times New Roman" w:hAnsi="Times New Roman"/>
                <w:sz w:val="20"/>
              </w:rPr>
              <w:t xml:space="preserve">Name a number 1,000 less that each of these numbers. </w:t>
            </w:r>
          </w:p>
          <w:p w:rsidR="00F4746B" w:rsidRPr="00961A4B" w:rsidRDefault="00F4746B" w:rsidP="00406E8B">
            <w:pPr>
              <w:rPr>
                <w:rFonts w:ascii="Times New Roman" w:hAnsi="Times New Roman"/>
                <w:sz w:val="20"/>
              </w:rPr>
            </w:pPr>
            <w:r w:rsidRPr="00961A4B">
              <w:rPr>
                <w:rFonts w:ascii="Times New Roman" w:hAnsi="Times New Roman"/>
                <w:sz w:val="20"/>
              </w:rPr>
              <w:t xml:space="preserve">52,420_________________ </w:t>
            </w:r>
          </w:p>
          <w:p w:rsidR="00F4746B" w:rsidRPr="00961A4B" w:rsidRDefault="00F4746B" w:rsidP="00406E8B">
            <w:pPr>
              <w:rPr>
                <w:rFonts w:ascii="Times New Roman" w:hAnsi="Times New Roman"/>
                <w:sz w:val="20"/>
              </w:rPr>
            </w:pPr>
            <w:r w:rsidRPr="00961A4B">
              <w:rPr>
                <w:rFonts w:ascii="Times New Roman" w:hAnsi="Times New Roman"/>
                <w:sz w:val="20"/>
              </w:rPr>
              <w:t xml:space="preserve">341,688 _______________ </w:t>
            </w:r>
          </w:p>
          <w:p w:rsidR="00F4746B" w:rsidRPr="00961A4B" w:rsidRDefault="00F4746B" w:rsidP="00406E8B">
            <w:pPr>
              <w:rPr>
                <w:rFonts w:ascii="Times New Roman" w:hAnsi="Times New Roman"/>
                <w:sz w:val="20"/>
              </w:rPr>
            </w:pPr>
            <w:r w:rsidRPr="00961A4B">
              <w:rPr>
                <w:rFonts w:ascii="Times New Roman" w:hAnsi="Times New Roman"/>
                <w:sz w:val="20"/>
              </w:rPr>
              <w:t xml:space="preserve">81,233_________________ </w:t>
            </w:r>
          </w:p>
          <w:p w:rsidR="00F4746B" w:rsidRPr="00F82288" w:rsidRDefault="00F4746B" w:rsidP="00406E8B">
            <w:pPr>
              <w:rPr>
                <w:rFonts w:ascii="Arial Narrow" w:hAnsi="Arial Narrow"/>
                <w:b/>
                <w:szCs w:val="22"/>
                <w:u w:val="single"/>
              </w:rPr>
            </w:pPr>
            <w:r w:rsidRPr="00961A4B">
              <w:rPr>
                <w:rFonts w:ascii="Times New Roman" w:hAnsi="Times New Roman"/>
                <w:sz w:val="20"/>
              </w:rPr>
              <w:t>760,721________________</w:t>
            </w:r>
          </w:p>
        </w:tc>
      </w:tr>
      <w:tr w:rsidR="00C63AB1" w:rsidRPr="0009722B" w:rsidTr="00406E8B">
        <w:trPr>
          <w:trHeight w:val="800"/>
        </w:trPr>
        <w:tc>
          <w:tcPr>
            <w:tcW w:w="5310" w:type="dxa"/>
            <w:gridSpan w:val="3"/>
            <w:shd w:val="clear" w:color="auto" w:fill="auto"/>
          </w:tcPr>
          <w:p w:rsidR="00C63AB1" w:rsidRPr="0033160C" w:rsidRDefault="00C63AB1" w:rsidP="00406E8B">
            <w:pPr>
              <w:rPr>
                <w:rFonts w:ascii="Arial Narrow" w:hAnsi="Arial Narrow"/>
                <w:b/>
                <w:szCs w:val="22"/>
              </w:rPr>
            </w:pPr>
            <w:r w:rsidRPr="0033160C">
              <w:rPr>
                <w:rFonts w:ascii="Arial Narrow" w:hAnsi="Arial Narrow"/>
                <w:b/>
                <w:sz w:val="22"/>
                <w:szCs w:val="22"/>
              </w:rPr>
              <w:t>Reflection-Checking for Understanding</w:t>
            </w:r>
          </w:p>
          <w:p w:rsidR="00C63AB1" w:rsidRPr="00226E6F" w:rsidRDefault="00C63AB1" w:rsidP="00406E8B">
            <w:pPr>
              <w:rPr>
                <w:rFonts w:ascii="Arial Narrow" w:hAnsi="Arial Narrow"/>
                <w:b/>
                <w:color w:val="FF0000"/>
                <w:szCs w:val="22"/>
              </w:rPr>
            </w:pPr>
            <w:r w:rsidRPr="0081550F">
              <w:rPr>
                <w:rFonts w:ascii="Arial Narrow" w:hAnsi="Arial Narrow"/>
                <w:sz w:val="22"/>
                <w:szCs w:val="22"/>
              </w:rPr>
              <w:t>Students in need of</w:t>
            </w:r>
            <w:r w:rsidR="00DD66CE">
              <w:rPr>
                <w:rFonts w:ascii="Arial Narrow" w:hAnsi="Arial Narrow"/>
                <w:sz w:val="22"/>
                <w:szCs w:val="22"/>
              </w:rPr>
              <w:t xml:space="preserve"> </w:t>
            </w:r>
            <w:r w:rsidRPr="00226E6F">
              <w:rPr>
                <w:rFonts w:ascii="Arial Narrow" w:hAnsi="Arial Narrow"/>
                <w:b/>
                <w:color w:val="FF0000"/>
                <w:sz w:val="22"/>
                <w:szCs w:val="22"/>
              </w:rPr>
              <w:t>remediation:</w:t>
            </w:r>
          </w:p>
          <w:p w:rsidR="00E708C0" w:rsidRDefault="00E708C0" w:rsidP="00406E8B">
            <w:pPr>
              <w:rPr>
                <w:rFonts w:ascii="Times New Roman" w:hAnsi="Times New Roman"/>
                <w:sz w:val="20"/>
              </w:rPr>
            </w:pPr>
          </w:p>
          <w:p w:rsidR="00C63AB1" w:rsidRPr="00226E6F" w:rsidRDefault="00C63AB1" w:rsidP="00406E8B">
            <w:pPr>
              <w:rPr>
                <w:rFonts w:ascii="Arial Narrow" w:hAnsi="Arial Narrow"/>
                <w:b/>
                <w:szCs w:val="22"/>
                <w:u w:val="single"/>
              </w:rPr>
            </w:pPr>
            <w:r w:rsidRPr="00226E6F">
              <w:rPr>
                <w:rFonts w:ascii="Arial Narrow" w:hAnsi="Arial Narrow"/>
                <w:b/>
                <w:sz w:val="22"/>
                <w:szCs w:val="22"/>
                <w:u w:val="single"/>
              </w:rPr>
              <w:t>Action/Activities:</w:t>
            </w:r>
          </w:p>
          <w:p w:rsidR="00726478" w:rsidRDefault="00726478" w:rsidP="00406E8B">
            <w:pPr>
              <w:rPr>
                <w:rFonts w:ascii="Times New Roman" w:hAnsi="Times New Roman"/>
                <w:sz w:val="20"/>
              </w:rPr>
            </w:pPr>
            <w:r>
              <w:rPr>
                <w:rFonts w:ascii="Times New Roman" w:hAnsi="Times New Roman"/>
                <w:sz w:val="20"/>
              </w:rPr>
              <w:t xml:space="preserve">Create a place value model using </w:t>
            </w:r>
            <w:proofErr w:type="spellStart"/>
            <w:r>
              <w:rPr>
                <w:rFonts w:ascii="Times New Roman" w:hAnsi="Times New Roman"/>
                <w:sz w:val="20"/>
              </w:rPr>
              <w:t>styrofoam</w:t>
            </w:r>
            <w:proofErr w:type="spellEnd"/>
            <w:r>
              <w:rPr>
                <w:rFonts w:ascii="Times New Roman" w:hAnsi="Times New Roman"/>
                <w:sz w:val="20"/>
              </w:rPr>
              <w:t xml:space="preserve"> cups.</w:t>
            </w:r>
          </w:p>
          <w:p w:rsidR="00EC5709" w:rsidRDefault="00EC5709" w:rsidP="00406E8B">
            <w:pPr>
              <w:rPr>
                <w:rFonts w:ascii="Times New Roman" w:hAnsi="Times New Roman"/>
                <w:sz w:val="20"/>
              </w:rPr>
            </w:pPr>
            <w:r w:rsidRPr="00C91C71">
              <w:rPr>
                <w:rFonts w:ascii="Times New Roman" w:hAnsi="Times New Roman"/>
                <w:sz w:val="20"/>
              </w:rPr>
              <w:t>Work with students on reading a set of two and three digit numbers. Provide a list of number words. Expand to higher places as students are ready.</w:t>
            </w:r>
          </w:p>
          <w:p w:rsidR="00EA6C76" w:rsidRDefault="00603E8F" w:rsidP="00406E8B">
            <w:pPr>
              <w:rPr>
                <w:rFonts w:ascii="Times New Roman" w:hAnsi="Times New Roman"/>
                <w:sz w:val="20"/>
              </w:rPr>
            </w:pPr>
            <w:hyperlink r:id="rId37" w:history="1">
              <w:r w:rsidR="00EA6C76" w:rsidRPr="00EA6C76">
                <w:rPr>
                  <w:rStyle w:val="Hyperlink"/>
                  <w:rFonts w:ascii="Times New Roman" w:hAnsi="Times New Roman"/>
                  <w:sz w:val="20"/>
                </w:rPr>
                <w:t>Place Value Study Jams</w:t>
              </w:r>
            </w:hyperlink>
          </w:p>
          <w:p w:rsidR="00EC5709" w:rsidRPr="0033160C" w:rsidRDefault="00EC5709" w:rsidP="00726478">
            <w:pPr>
              <w:pStyle w:val="NoSpacing"/>
              <w:rPr>
                <w:rFonts w:ascii="Arial Narrow" w:eastAsia="Times New Roman" w:hAnsi="Arial Narrow" w:cs="Arial"/>
                <w:color w:val="333333"/>
                <w:sz w:val="22"/>
                <w:szCs w:val="22"/>
              </w:rPr>
            </w:pPr>
          </w:p>
        </w:tc>
        <w:tc>
          <w:tcPr>
            <w:tcW w:w="5580" w:type="dxa"/>
            <w:gridSpan w:val="3"/>
            <w:shd w:val="clear" w:color="auto" w:fill="auto"/>
          </w:tcPr>
          <w:p w:rsidR="00C63AB1" w:rsidRPr="0033160C" w:rsidRDefault="00C63AB1" w:rsidP="00406E8B">
            <w:pPr>
              <w:rPr>
                <w:rFonts w:ascii="Arial Narrow" w:hAnsi="Arial Narrow"/>
                <w:b/>
                <w:szCs w:val="22"/>
              </w:rPr>
            </w:pPr>
            <w:r w:rsidRPr="0033160C">
              <w:rPr>
                <w:rFonts w:ascii="Arial Narrow" w:hAnsi="Arial Narrow"/>
                <w:b/>
                <w:sz w:val="22"/>
                <w:szCs w:val="22"/>
              </w:rPr>
              <w:t>Reflection-Checking for Understanding</w:t>
            </w:r>
          </w:p>
          <w:p w:rsidR="00C63AB1" w:rsidRPr="00226E6F" w:rsidRDefault="00C63AB1" w:rsidP="00406E8B">
            <w:pPr>
              <w:rPr>
                <w:rFonts w:ascii="Arial Narrow" w:hAnsi="Arial Narrow"/>
                <w:b/>
                <w:color w:val="00B050"/>
                <w:szCs w:val="22"/>
              </w:rPr>
            </w:pPr>
            <w:r w:rsidRPr="0081550F">
              <w:rPr>
                <w:rFonts w:ascii="Arial Narrow" w:hAnsi="Arial Narrow"/>
                <w:sz w:val="22"/>
                <w:szCs w:val="22"/>
              </w:rPr>
              <w:t>Students on</w:t>
            </w:r>
            <w:r w:rsidR="00DD66CE">
              <w:rPr>
                <w:rFonts w:ascii="Arial Narrow" w:hAnsi="Arial Narrow"/>
                <w:sz w:val="22"/>
                <w:szCs w:val="22"/>
              </w:rPr>
              <w:t xml:space="preserve"> </w:t>
            </w:r>
            <w:r w:rsidRPr="00226E6F">
              <w:rPr>
                <w:rFonts w:ascii="Arial Narrow" w:hAnsi="Arial Narrow"/>
                <w:b/>
                <w:color w:val="00B050"/>
                <w:sz w:val="22"/>
                <w:szCs w:val="22"/>
              </w:rPr>
              <w:t>target:</w:t>
            </w:r>
          </w:p>
          <w:p w:rsidR="00B9323B" w:rsidRDefault="00B9323B" w:rsidP="00406E8B">
            <w:pPr>
              <w:rPr>
                <w:rFonts w:ascii="Arial Narrow" w:hAnsi="Arial Narrow"/>
                <w:b/>
                <w:szCs w:val="22"/>
                <w:u w:val="single"/>
              </w:rPr>
            </w:pPr>
          </w:p>
          <w:p w:rsidR="00C63AB1" w:rsidRPr="00226E6F" w:rsidRDefault="00C63AB1" w:rsidP="00406E8B">
            <w:pPr>
              <w:rPr>
                <w:rFonts w:ascii="Arial Narrow" w:hAnsi="Arial Narrow"/>
                <w:b/>
                <w:szCs w:val="22"/>
                <w:u w:val="single"/>
              </w:rPr>
            </w:pPr>
            <w:r w:rsidRPr="00226E6F">
              <w:rPr>
                <w:rFonts w:ascii="Arial Narrow" w:hAnsi="Arial Narrow"/>
                <w:b/>
                <w:sz w:val="22"/>
                <w:szCs w:val="22"/>
                <w:u w:val="single"/>
              </w:rPr>
              <w:t xml:space="preserve">Action/Activities: </w:t>
            </w:r>
          </w:p>
          <w:p w:rsidR="00A808B1" w:rsidRPr="00FA412D" w:rsidRDefault="00EC269D" w:rsidP="00406E8B">
            <w:pPr>
              <w:rPr>
                <w:rFonts w:ascii="Times New Roman" w:hAnsi="Times New Roman"/>
                <w:sz w:val="20"/>
              </w:rPr>
            </w:pPr>
            <w:r w:rsidRPr="00FA412D">
              <w:rPr>
                <w:rFonts w:ascii="Times New Roman" w:hAnsi="Times New Roman"/>
                <w:sz w:val="20"/>
              </w:rPr>
              <w:t>Practice place value skills using larger numbers</w:t>
            </w:r>
            <w:r w:rsidR="00A808B1" w:rsidRPr="00FA412D">
              <w:rPr>
                <w:rFonts w:ascii="Times New Roman" w:hAnsi="Times New Roman"/>
                <w:sz w:val="20"/>
              </w:rPr>
              <w:t xml:space="preserve">.  </w:t>
            </w:r>
          </w:p>
          <w:p w:rsidR="00C63AB1" w:rsidRPr="00FA412D" w:rsidRDefault="00603E8F" w:rsidP="00406E8B">
            <w:pPr>
              <w:rPr>
                <w:rFonts w:ascii="Times New Roman" w:hAnsi="Times New Roman"/>
                <w:sz w:val="20"/>
              </w:rPr>
            </w:pPr>
            <w:hyperlink r:id="rId38" w:history="1">
              <w:r w:rsidR="00A808B1" w:rsidRPr="00FA412D">
                <w:rPr>
                  <w:rStyle w:val="Hyperlink"/>
                  <w:rFonts w:ascii="Times New Roman" w:hAnsi="Times New Roman"/>
                  <w:sz w:val="20"/>
                </w:rPr>
                <w:t>Place Value Puzzles</w:t>
              </w:r>
            </w:hyperlink>
            <w:r w:rsidR="00A808B1" w:rsidRPr="00FA412D">
              <w:rPr>
                <w:rFonts w:ascii="Times New Roman" w:hAnsi="Times New Roman"/>
                <w:sz w:val="20"/>
              </w:rPr>
              <w:t xml:space="preserve"> – Extension:  Students create their own place value puzzles.</w:t>
            </w:r>
          </w:p>
          <w:p w:rsidR="00FD61E8" w:rsidRDefault="00E236AC" w:rsidP="00406E8B">
            <w:pPr>
              <w:rPr>
                <w:rFonts w:ascii="Times New Roman" w:hAnsi="Times New Roman"/>
                <w:b/>
                <w:color w:val="948A54" w:themeColor="background2" w:themeShade="80"/>
                <w:sz w:val="20"/>
              </w:rPr>
            </w:pPr>
            <w:r w:rsidRPr="00FA412D">
              <w:rPr>
                <w:rFonts w:ascii="Times New Roman" w:hAnsi="Times New Roman"/>
                <w:b/>
                <w:sz w:val="20"/>
              </w:rPr>
              <w:t>Strategy:  Make a Model</w:t>
            </w:r>
            <w:r w:rsidRPr="00FA412D">
              <w:rPr>
                <w:rFonts w:ascii="Times New Roman" w:hAnsi="Times New Roman"/>
                <w:sz w:val="20"/>
              </w:rPr>
              <w:t xml:space="preserve"> - </w:t>
            </w:r>
            <w:r w:rsidRPr="00DB276A">
              <w:rPr>
                <w:rFonts w:ascii="Times New Roman" w:hAnsi="Times New Roman"/>
                <w:b/>
                <w:color w:val="E36C0A" w:themeColor="accent6" w:themeShade="BF"/>
                <w:sz w:val="20"/>
              </w:rPr>
              <w:t>Squirrel’s Acorn Problem</w:t>
            </w:r>
          </w:p>
          <w:p w:rsidR="00FD6586" w:rsidRPr="009D3AA7" w:rsidRDefault="00E236AC" w:rsidP="00406E8B">
            <w:pPr>
              <w:rPr>
                <w:rFonts w:ascii="Arial Narrow" w:eastAsia="Times New Roman" w:hAnsi="Arial Narrow" w:cs="Arial"/>
                <w:sz w:val="16"/>
                <w:szCs w:val="16"/>
              </w:rPr>
            </w:pPr>
            <w:r w:rsidRPr="00FA412D">
              <w:rPr>
                <w:rFonts w:ascii="Times New Roman" w:hAnsi="Times New Roman"/>
                <w:sz w:val="20"/>
              </w:rPr>
              <w:t>(Place Value to 100, Addition, Subtraction</w:t>
            </w:r>
            <w:r w:rsidR="00FD61E8">
              <w:rPr>
                <w:rFonts w:ascii="Times New Roman" w:hAnsi="Times New Roman"/>
                <w:sz w:val="20"/>
              </w:rPr>
              <w:t>)</w:t>
            </w:r>
          </w:p>
        </w:tc>
        <w:tc>
          <w:tcPr>
            <w:tcW w:w="4310" w:type="dxa"/>
            <w:shd w:val="clear" w:color="auto" w:fill="auto"/>
          </w:tcPr>
          <w:p w:rsidR="00C63AB1" w:rsidRPr="0033160C" w:rsidRDefault="00C63AB1" w:rsidP="00406E8B">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406E8B">
            <w:pPr>
              <w:rPr>
                <w:rFonts w:ascii="Arial Narrow" w:hAnsi="Arial Narrow"/>
                <w:szCs w:val="22"/>
              </w:rPr>
            </w:pPr>
            <w:r w:rsidRPr="0081550F">
              <w:rPr>
                <w:rFonts w:ascii="Arial Narrow" w:hAnsi="Arial Narrow"/>
                <w:sz w:val="22"/>
                <w:szCs w:val="22"/>
              </w:rPr>
              <w:t>Students who need</w:t>
            </w:r>
            <w:r w:rsidR="00DD66CE">
              <w:rPr>
                <w:rFonts w:ascii="Arial Narrow" w:hAnsi="Arial Narrow"/>
                <w:sz w:val="22"/>
                <w:szCs w:val="22"/>
              </w:rPr>
              <w:t xml:space="preserve"> </w:t>
            </w:r>
            <w:r w:rsidRPr="00226E6F">
              <w:rPr>
                <w:rFonts w:ascii="Arial Narrow" w:hAnsi="Arial Narrow"/>
                <w:b/>
                <w:color w:val="0070C0"/>
                <w:sz w:val="22"/>
                <w:szCs w:val="22"/>
              </w:rPr>
              <w:t>enrichment:</w:t>
            </w:r>
          </w:p>
          <w:p w:rsidR="00C63AB1" w:rsidRPr="0033160C" w:rsidRDefault="00C63AB1" w:rsidP="00406E8B">
            <w:pPr>
              <w:rPr>
                <w:rFonts w:ascii="Arial Narrow" w:hAnsi="Arial Narrow"/>
                <w:szCs w:val="22"/>
              </w:rPr>
            </w:pPr>
          </w:p>
          <w:p w:rsidR="00C63AB1" w:rsidRDefault="00C63AB1" w:rsidP="00406E8B">
            <w:pPr>
              <w:rPr>
                <w:rFonts w:ascii="Arial Narrow" w:hAnsi="Arial Narrow"/>
                <w:b/>
                <w:szCs w:val="22"/>
                <w:u w:val="single"/>
              </w:rPr>
            </w:pPr>
            <w:r w:rsidRPr="00226E6F">
              <w:rPr>
                <w:rFonts w:ascii="Arial Narrow" w:hAnsi="Arial Narrow"/>
                <w:b/>
                <w:sz w:val="22"/>
                <w:szCs w:val="22"/>
                <w:u w:val="single"/>
              </w:rPr>
              <w:t>Action/Activities:</w:t>
            </w:r>
          </w:p>
          <w:p w:rsidR="00EC5709" w:rsidRPr="00864F07" w:rsidRDefault="00EC5709" w:rsidP="00406E8B">
            <w:pPr>
              <w:rPr>
                <w:rFonts w:ascii="Arial Narrow" w:hAnsi="Arial Narrow"/>
                <w:b/>
                <w:sz w:val="16"/>
                <w:szCs w:val="16"/>
                <w:u w:val="single"/>
              </w:rPr>
            </w:pPr>
          </w:p>
          <w:p w:rsidR="00C63AB1" w:rsidRPr="00AF3583" w:rsidRDefault="00603E8F" w:rsidP="00406E8B">
            <w:pPr>
              <w:rPr>
                <w:rFonts w:ascii="Times New Roman" w:hAnsi="Times New Roman"/>
                <w:sz w:val="20"/>
              </w:rPr>
            </w:pPr>
            <w:hyperlink r:id="rId39" w:history="1">
              <w:r w:rsidR="00F16007" w:rsidRPr="00FA412D">
                <w:rPr>
                  <w:rStyle w:val="Hyperlink"/>
                  <w:rFonts w:ascii="Times New Roman" w:hAnsi="Times New Roman"/>
                  <w:sz w:val="20"/>
                </w:rPr>
                <w:t>Convert between place values</w:t>
              </w:r>
            </w:hyperlink>
            <w:r w:rsidR="00AF3583" w:rsidRPr="00AF3583">
              <w:rPr>
                <w:rStyle w:val="Hyperlink"/>
                <w:rFonts w:ascii="Times New Roman" w:hAnsi="Times New Roman"/>
                <w:color w:val="auto"/>
                <w:sz w:val="20"/>
                <w:u w:val="none"/>
              </w:rPr>
              <w:t xml:space="preserve">– </w:t>
            </w:r>
            <w:r w:rsidR="002403C6">
              <w:rPr>
                <w:rStyle w:val="Hyperlink"/>
                <w:rFonts w:ascii="Times New Roman" w:hAnsi="Times New Roman"/>
                <w:color w:val="auto"/>
                <w:sz w:val="20"/>
                <w:u w:val="none"/>
              </w:rPr>
              <w:t>IXL</w:t>
            </w:r>
            <w:r w:rsidR="00AF3583" w:rsidRPr="00AF3583">
              <w:rPr>
                <w:rStyle w:val="Hyperlink"/>
                <w:rFonts w:ascii="Times New Roman" w:hAnsi="Times New Roman"/>
                <w:color w:val="auto"/>
                <w:sz w:val="20"/>
                <w:u w:val="none"/>
              </w:rPr>
              <w:t xml:space="preserve"> problem solving</w:t>
            </w:r>
          </w:p>
          <w:p w:rsidR="00C63AB1" w:rsidRPr="0033160C" w:rsidRDefault="00C63AB1" w:rsidP="00406E8B">
            <w:pPr>
              <w:rPr>
                <w:rFonts w:ascii="Arial Narrow" w:eastAsia="Times New Roman" w:hAnsi="Arial Narrow" w:cs="Arial"/>
                <w:color w:val="333333"/>
                <w:szCs w:val="22"/>
              </w:rPr>
            </w:pPr>
          </w:p>
        </w:tc>
      </w:tr>
    </w:tbl>
    <w:tbl>
      <w:tblPr>
        <w:tblStyle w:val="TableGrid"/>
        <w:tblW w:w="15210" w:type="dxa"/>
        <w:tblInd w:w="-972" w:type="dxa"/>
        <w:tblLook w:val="04A0" w:firstRow="1" w:lastRow="0" w:firstColumn="1" w:lastColumn="0" w:noHBand="0" w:noVBand="1"/>
      </w:tblPr>
      <w:tblGrid>
        <w:gridCol w:w="15210"/>
      </w:tblGrid>
      <w:tr w:rsidR="000A7A02" w:rsidTr="000A7A02">
        <w:tc>
          <w:tcPr>
            <w:tcW w:w="15210" w:type="dxa"/>
          </w:tcPr>
          <w:p w:rsidR="000A7A02" w:rsidRPr="00892E73" w:rsidRDefault="000A7A02" w:rsidP="00892E73">
            <w:pPr>
              <w:shd w:val="clear" w:color="auto" w:fill="FFFFFF"/>
              <w:spacing w:line="270" w:lineRule="atLeast"/>
              <w:rPr>
                <w:rFonts w:ascii="Times New Roman" w:hAnsi="Times New Roman"/>
                <w:b/>
              </w:rPr>
            </w:pPr>
            <w:r w:rsidRPr="00892E73">
              <w:rPr>
                <w:rFonts w:ascii="Times New Roman" w:hAnsi="Times New Roman"/>
                <w:b/>
                <w:color w:val="000000"/>
                <w:sz w:val="18"/>
                <w:szCs w:val="18"/>
                <w:highlight w:val="yellow"/>
                <w:u w:val="single"/>
              </w:rPr>
              <w:t>Common Standards for Mathematical Practices</w:t>
            </w:r>
            <w:r w:rsidR="00892E73" w:rsidRPr="00892E73">
              <w:rPr>
                <w:rFonts w:ascii="Times New Roman" w:hAnsi="Times New Roman"/>
                <w:color w:val="000000"/>
                <w:sz w:val="18"/>
                <w:szCs w:val="18"/>
              </w:rPr>
              <w:t xml:space="preserve"> - </w:t>
            </w:r>
            <w:r w:rsidRPr="00892E73">
              <w:rPr>
                <w:rFonts w:ascii="Times New Roman" w:hAnsi="Times New Roman"/>
                <w:color w:val="000000"/>
                <w:sz w:val="18"/>
                <w:szCs w:val="18"/>
              </w:rPr>
              <w:t>Make sense of problems and persevere in solving them; Reaso</w:t>
            </w:r>
            <w:r w:rsidR="00892E73" w:rsidRPr="00892E73">
              <w:rPr>
                <w:rFonts w:ascii="Times New Roman" w:hAnsi="Times New Roman"/>
                <w:color w:val="000000"/>
                <w:sz w:val="18"/>
                <w:szCs w:val="18"/>
              </w:rPr>
              <w:t xml:space="preserve">n abstractly and quantitatively; </w:t>
            </w:r>
            <w:r w:rsidRPr="00892E73">
              <w:rPr>
                <w:rFonts w:ascii="Times New Roman" w:hAnsi="Times New Roman"/>
                <w:color w:val="000000"/>
                <w:sz w:val="18"/>
                <w:szCs w:val="18"/>
              </w:rPr>
              <w:t xml:space="preserve">Construct viable arguments and critique </w:t>
            </w:r>
            <w:r w:rsidR="00892E73" w:rsidRPr="00892E73">
              <w:rPr>
                <w:rFonts w:ascii="Times New Roman" w:hAnsi="Times New Roman"/>
                <w:color w:val="000000"/>
                <w:sz w:val="18"/>
                <w:szCs w:val="18"/>
              </w:rPr>
              <w:t xml:space="preserve">the reasoning of others; </w:t>
            </w:r>
            <w:r w:rsidRPr="00892E73">
              <w:rPr>
                <w:rFonts w:ascii="Times New Roman" w:hAnsi="Times New Roman"/>
                <w:color w:val="000000"/>
                <w:sz w:val="18"/>
                <w:szCs w:val="18"/>
              </w:rPr>
              <w:t>Model with mathematics</w:t>
            </w:r>
            <w:r w:rsidR="00892E73" w:rsidRPr="00892E73">
              <w:rPr>
                <w:rFonts w:ascii="Times New Roman" w:hAnsi="Times New Roman"/>
                <w:color w:val="000000"/>
                <w:sz w:val="18"/>
                <w:szCs w:val="18"/>
              </w:rPr>
              <w:t xml:space="preserve">; </w:t>
            </w:r>
            <w:r w:rsidRPr="00892E73">
              <w:rPr>
                <w:rFonts w:ascii="Times New Roman" w:hAnsi="Times New Roman"/>
                <w:color w:val="000000"/>
                <w:sz w:val="18"/>
                <w:szCs w:val="18"/>
              </w:rPr>
              <w:t xml:space="preserve">Use </w:t>
            </w:r>
            <w:r w:rsidR="00892E73" w:rsidRPr="00892E73">
              <w:rPr>
                <w:rFonts w:ascii="Times New Roman" w:hAnsi="Times New Roman"/>
                <w:color w:val="000000"/>
                <w:sz w:val="18"/>
                <w:szCs w:val="18"/>
              </w:rPr>
              <w:t xml:space="preserve">appropriate tools strategically; Attend to precision; </w:t>
            </w:r>
            <w:r w:rsidRPr="00892E73">
              <w:rPr>
                <w:rFonts w:ascii="Times New Roman" w:hAnsi="Times New Roman"/>
                <w:color w:val="000000"/>
                <w:sz w:val="18"/>
                <w:szCs w:val="18"/>
              </w:rPr>
              <w:t>Loo</w:t>
            </w:r>
            <w:r w:rsidR="00892E73" w:rsidRPr="00892E73">
              <w:rPr>
                <w:rFonts w:ascii="Times New Roman" w:hAnsi="Times New Roman"/>
                <w:color w:val="000000"/>
                <w:sz w:val="18"/>
                <w:szCs w:val="18"/>
              </w:rPr>
              <w:t xml:space="preserve">k for and make use of structure; </w:t>
            </w:r>
            <w:r w:rsidRPr="00892E73">
              <w:rPr>
                <w:rFonts w:ascii="Times New Roman" w:hAnsi="Times New Roman"/>
                <w:color w:val="000000"/>
                <w:sz w:val="18"/>
                <w:szCs w:val="18"/>
              </w:rPr>
              <w:t xml:space="preserve">Look for and express regularity in repeated reasoning </w:t>
            </w:r>
          </w:p>
        </w:tc>
      </w:tr>
    </w:tbl>
    <w:p w:rsidR="000A7A02" w:rsidRDefault="000A7A02" w:rsidP="008E5CAA">
      <w:pPr>
        <w:rPr>
          <w:b/>
        </w:rPr>
      </w:pPr>
    </w:p>
    <w:sectPr w:rsidR="000A7A02" w:rsidSect="00DC0FB9">
      <w:headerReference w:type="default" r:id="rId4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E8F" w:rsidRDefault="00603E8F" w:rsidP="00B76224">
      <w:r>
        <w:separator/>
      </w:r>
    </w:p>
  </w:endnote>
  <w:endnote w:type="continuationSeparator" w:id="0">
    <w:p w:rsidR="00603E8F" w:rsidRDefault="00603E8F"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E8F" w:rsidRDefault="00603E8F" w:rsidP="00B76224">
      <w:r>
        <w:separator/>
      </w:r>
    </w:p>
  </w:footnote>
  <w:footnote w:type="continuationSeparator" w:id="0">
    <w:p w:rsidR="00603E8F" w:rsidRDefault="00603E8F"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BC3" w:rsidRDefault="00A42BC3" w:rsidP="00966C8F">
    <w:pPr>
      <w:jc w:val="center"/>
    </w:pPr>
    <w:proofErr w:type="gramStart"/>
    <w:r w:rsidRPr="00C63AB1">
      <w:rPr>
        <w:rFonts w:ascii="Arial Narrow" w:hAnsi="Arial Narrow"/>
        <w:b/>
        <w:sz w:val="28"/>
        <w:szCs w:val="28"/>
        <w:u w:val="single"/>
      </w:rPr>
      <w:t>Halifax  County</w:t>
    </w:r>
    <w:proofErr w:type="gramEnd"/>
    <w:r w:rsidRPr="00C63AB1">
      <w:rPr>
        <w:rFonts w:ascii="Arial Narrow" w:hAnsi="Arial Narrow"/>
        <w:b/>
        <w:sz w:val="28"/>
        <w:szCs w:val="28"/>
        <w:u w:val="single"/>
      </w:rPr>
      <w:t xml:space="preserve">  Schools  </w:t>
    </w:r>
    <w:r>
      <w:rPr>
        <w:rFonts w:ascii="Arial Narrow" w:hAnsi="Arial Narrow"/>
        <w:b/>
        <w:sz w:val="28"/>
        <w:szCs w:val="28"/>
        <w:u w:val="single"/>
      </w:rPr>
      <w:t xml:space="preserve">- </w:t>
    </w:r>
    <w:r w:rsidRPr="00966C8F">
      <w:rPr>
        <w:rFonts w:ascii="Arial Narrow" w:hAnsi="Arial Narrow"/>
        <w:b/>
        <w:color w:val="7030A0"/>
        <w:sz w:val="28"/>
        <w:szCs w:val="28"/>
        <w:u w:val="single"/>
      </w:rPr>
      <w:t xml:space="preserve">Fourth Grade Math </w:t>
    </w:r>
    <w:r>
      <w:rPr>
        <w:rFonts w:ascii="Arial Narrow" w:hAnsi="Arial Narrow"/>
        <w:b/>
        <w:sz w:val="28"/>
        <w:szCs w:val="28"/>
        <w:u w:val="single"/>
      </w:rPr>
      <w:t>– Week 1</w:t>
    </w:r>
  </w:p>
  <w:p w:rsidR="00B76224" w:rsidRDefault="00B762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73ED"/>
    <w:multiLevelType w:val="multilevel"/>
    <w:tmpl w:val="213EB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6BB5"/>
    <w:rsid w:val="000079E1"/>
    <w:rsid w:val="00010700"/>
    <w:rsid w:val="00012389"/>
    <w:rsid w:val="000125F1"/>
    <w:rsid w:val="00012F7D"/>
    <w:rsid w:val="00013DC7"/>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7C31"/>
    <w:rsid w:val="00050E8F"/>
    <w:rsid w:val="0005181F"/>
    <w:rsid w:val="00053DCD"/>
    <w:rsid w:val="000569FC"/>
    <w:rsid w:val="00057022"/>
    <w:rsid w:val="00057A88"/>
    <w:rsid w:val="00060674"/>
    <w:rsid w:val="00061349"/>
    <w:rsid w:val="0006134A"/>
    <w:rsid w:val="00061E01"/>
    <w:rsid w:val="00062187"/>
    <w:rsid w:val="00064970"/>
    <w:rsid w:val="00065127"/>
    <w:rsid w:val="00066950"/>
    <w:rsid w:val="00067C49"/>
    <w:rsid w:val="00070CD1"/>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C8D"/>
    <w:rsid w:val="00094F53"/>
    <w:rsid w:val="000953AB"/>
    <w:rsid w:val="0009754F"/>
    <w:rsid w:val="000A12B7"/>
    <w:rsid w:val="000A1661"/>
    <w:rsid w:val="000A1E09"/>
    <w:rsid w:val="000A3482"/>
    <w:rsid w:val="000A5B94"/>
    <w:rsid w:val="000A7A02"/>
    <w:rsid w:val="000B07E9"/>
    <w:rsid w:val="000B0CBF"/>
    <w:rsid w:val="000B0F13"/>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12B0"/>
    <w:rsid w:val="000D34F5"/>
    <w:rsid w:val="000D42B7"/>
    <w:rsid w:val="000D4AA6"/>
    <w:rsid w:val="000D526B"/>
    <w:rsid w:val="000D5F69"/>
    <w:rsid w:val="000D6217"/>
    <w:rsid w:val="000D6AE5"/>
    <w:rsid w:val="000D6AF5"/>
    <w:rsid w:val="000D79B9"/>
    <w:rsid w:val="000E0A7F"/>
    <w:rsid w:val="000E23F9"/>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046"/>
    <w:rsid w:val="00107165"/>
    <w:rsid w:val="001073A9"/>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58F4"/>
    <w:rsid w:val="00146C2F"/>
    <w:rsid w:val="00146CEE"/>
    <w:rsid w:val="001505AB"/>
    <w:rsid w:val="001506D4"/>
    <w:rsid w:val="00151B85"/>
    <w:rsid w:val="00151E18"/>
    <w:rsid w:val="001520E3"/>
    <w:rsid w:val="001545C7"/>
    <w:rsid w:val="0015608C"/>
    <w:rsid w:val="001565D2"/>
    <w:rsid w:val="00160167"/>
    <w:rsid w:val="00161C83"/>
    <w:rsid w:val="00162719"/>
    <w:rsid w:val="00164E4D"/>
    <w:rsid w:val="00171144"/>
    <w:rsid w:val="00171BAC"/>
    <w:rsid w:val="00171C83"/>
    <w:rsid w:val="001728CD"/>
    <w:rsid w:val="00174186"/>
    <w:rsid w:val="00175774"/>
    <w:rsid w:val="00176892"/>
    <w:rsid w:val="00180AC5"/>
    <w:rsid w:val="00182148"/>
    <w:rsid w:val="001823B1"/>
    <w:rsid w:val="001829C2"/>
    <w:rsid w:val="00183A5B"/>
    <w:rsid w:val="0018402D"/>
    <w:rsid w:val="001845B5"/>
    <w:rsid w:val="001847AE"/>
    <w:rsid w:val="00184EBB"/>
    <w:rsid w:val="001905A8"/>
    <w:rsid w:val="001907FB"/>
    <w:rsid w:val="00190E28"/>
    <w:rsid w:val="00193267"/>
    <w:rsid w:val="0019364C"/>
    <w:rsid w:val="00193F35"/>
    <w:rsid w:val="00194A00"/>
    <w:rsid w:val="00196BCE"/>
    <w:rsid w:val="00196CBD"/>
    <w:rsid w:val="00197640"/>
    <w:rsid w:val="001A0C79"/>
    <w:rsid w:val="001A23ED"/>
    <w:rsid w:val="001A3013"/>
    <w:rsid w:val="001A307F"/>
    <w:rsid w:val="001A488D"/>
    <w:rsid w:val="001A54A2"/>
    <w:rsid w:val="001A69DF"/>
    <w:rsid w:val="001A6A71"/>
    <w:rsid w:val="001A6D07"/>
    <w:rsid w:val="001B149A"/>
    <w:rsid w:val="001B24CF"/>
    <w:rsid w:val="001B2F54"/>
    <w:rsid w:val="001B6CAE"/>
    <w:rsid w:val="001C428D"/>
    <w:rsid w:val="001C453B"/>
    <w:rsid w:val="001C45B0"/>
    <w:rsid w:val="001C5572"/>
    <w:rsid w:val="001C5995"/>
    <w:rsid w:val="001C6887"/>
    <w:rsid w:val="001C7A96"/>
    <w:rsid w:val="001D06F0"/>
    <w:rsid w:val="001D12EB"/>
    <w:rsid w:val="001D35BB"/>
    <w:rsid w:val="001D3802"/>
    <w:rsid w:val="001D63C3"/>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3C9"/>
    <w:rsid w:val="0021270E"/>
    <w:rsid w:val="002138CF"/>
    <w:rsid w:val="0021449A"/>
    <w:rsid w:val="002155F1"/>
    <w:rsid w:val="00220B64"/>
    <w:rsid w:val="00221739"/>
    <w:rsid w:val="00222365"/>
    <w:rsid w:val="00222459"/>
    <w:rsid w:val="00222529"/>
    <w:rsid w:val="00222810"/>
    <w:rsid w:val="00223759"/>
    <w:rsid w:val="00223796"/>
    <w:rsid w:val="00224709"/>
    <w:rsid w:val="002259EA"/>
    <w:rsid w:val="00225B9C"/>
    <w:rsid w:val="00225E1E"/>
    <w:rsid w:val="00226055"/>
    <w:rsid w:val="00226155"/>
    <w:rsid w:val="002263F5"/>
    <w:rsid w:val="00226E6F"/>
    <w:rsid w:val="00227154"/>
    <w:rsid w:val="00230115"/>
    <w:rsid w:val="00230798"/>
    <w:rsid w:val="00230DCB"/>
    <w:rsid w:val="002318FF"/>
    <w:rsid w:val="00233885"/>
    <w:rsid w:val="00234208"/>
    <w:rsid w:val="0023425F"/>
    <w:rsid w:val="00234BDB"/>
    <w:rsid w:val="00235A7E"/>
    <w:rsid w:val="00235D15"/>
    <w:rsid w:val="002403C6"/>
    <w:rsid w:val="00243081"/>
    <w:rsid w:val="00243915"/>
    <w:rsid w:val="0024622A"/>
    <w:rsid w:val="00247038"/>
    <w:rsid w:val="002477B7"/>
    <w:rsid w:val="00247BCB"/>
    <w:rsid w:val="0025035F"/>
    <w:rsid w:val="002507D5"/>
    <w:rsid w:val="00250DAB"/>
    <w:rsid w:val="00250F62"/>
    <w:rsid w:val="00253353"/>
    <w:rsid w:val="0025361A"/>
    <w:rsid w:val="002548A5"/>
    <w:rsid w:val="00254E0C"/>
    <w:rsid w:val="00254E4A"/>
    <w:rsid w:val="00257183"/>
    <w:rsid w:val="0025747B"/>
    <w:rsid w:val="00257BD1"/>
    <w:rsid w:val="00260EBE"/>
    <w:rsid w:val="00261D39"/>
    <w:rsid w:val="00261EAB"/>
    <w:rsid w:val="00262F26"/>
    <w:rsid w:val="002637C9"/>
    <w:rsid w:val="0026380C"/>
    <w:rsid w:val="002638EC"/>
    <w:rsid w:val="00266507"/>
    <w:rsid w:val="00266A4E"/>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87F56"/>
    <w:rsid w:val="002904A4"/>
    <w:rsid w:val="00290C61"/>
    <w:rsid w:val="00291F51"/>
    <w:rsid w:val="00292083"/>
    <w:rsid w:val="0029384C"/>
    <w:rsid w:val="002948A9"/>
    <w:rsid w:val="00294C5F"/>
    <w:rsid w:val="00295364"/>
    <w:rsid w:val="002968B3"/>
    <w:rsid w:val="002A10D5"/>
    <w:rsid w:val="002A1AB4"/>
    <w:rsid w:val="002A2761"/>
    <w:rsid w:val="002A292F"/>
    <w:rsid w:val="002A38A9"/>
    <w:rsid w:val="002A73DB"/>
    <w:rsid w:val="002A7A97"/>
    <w:rsid w:val="002A7CD9"/>
    <w:rsid w:val="002B0C3C"/>
    <w:rsid w:val="002B1ADF"/>
    <w:rsid w:val="002B3A3D"/>
    <w:rsid w:val="002B69DE"/>
    <w:rsid w:val="002B6C51"/>
    <w:rsid w:val="002B6D3E"/>
    <w:rsid w:val="002B7523"/>
    <w:rsid w:val="002C1CBF"/>
    <w:rsid w:val="002C1FE2"/>
    <w:rsid w:val="002C34B7"/>
    <w:rsid w:val="002C3D9F"/>
    <w:rsid w:val="002C4240"/>
    <w:rsid w:val="002C4D49"/>
    <w:rsid w:val="002C5060"/>
    <w:rsid w:val="002C7C7D"/>
    <w:rsid w:val="002C7EB1"/>
    <w:rsid w:val="002D0BB2"/>
    <w:rsid w:val="002D1835"/>
    <w:rsid w:val="002D3064"/>
    <w:rsid w:val="002D5353"/>
    <w:rsid w:val="002D78BA"/>
    <w:rsid w:val="002E139F"/>
    <w:rsid w:val="002E3467"/>
    <w:rsid w:val="002E4E9D"/>
    <w:rsid w:val="002E6BA8"/>
    <w:rsid w:val="002E771F"/>
    <w:rsid w:val="002F44D6"/>
    <w:rsid w:val="002F5ABB"/>
    <w:rsid w:val="002F5E1D"/>
    <w:rsid w:val="002F6DAB"/>
    <w:rsid w:val="002F7F70"/>
    <w:rsid w:val="00300C6D"/>
    <w:rsid w:val="00302106"/>
    <w:rsid w:val="00302C0E"/>
    <w:rsid w:val="003053B5"/>
    <w:rsid w:val="003060A8"/>
    <w:rsid w:val="00307C8A"/>
    <w:rsid w:val="00310273"/>
    <w:rsid w:val="003106A4"/>
    <w:rsid w:val="003106F5"/>
    <w:rsid w:val="00311933"/>
    <w:rsid w:val="00313F2A"/>
    <w:rsid w:val="00313F4E"/>
    <w:rsid w:val="003169BE"/>
    <w:rsid w:val="00321C48"/>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2D38"/>
    <w:rsid w:val="003665BD"/>
    <w:rsid w:val="00366A20"/>
    <w:rsid w:val="00367B7E"/>
    <w:rsid w:val="0037039B"/>
    <w:rsid w:val="00371397"/>
    <w:rsid w:val="00371612"/>
    <w:rsid w:val="00372DBD"/>
    <w:rsid w:val="00374799"/>
    <w:rsid w:val="00375368"/>
    <w:rsid w:val="00376852"/>
    <w:rsid w:val="003773A6"/>
    <w:rsid w:val="00380755"/>
    <w:rsid w:val="00381801"/>
    <w:rsid w:val="00381FF9"/>
    <w:rsid w:val="003831B4"/>
    <w:rsid w:val="003840B9"/>
    <w:rsid w:val="00384958"/>
    <w:rsid w:val="00386223"/>
    <w:rsid w:val="0038684D"/>
    <w:rsid w:val="00386EAB"/>
    <w:rsid w:val="003870D1"/>
    <w:rsid w:val="00390A7D"/>
    <w:rsid w:val="0039113A"/>
    <w:rsid w:val="00391E60"/>
    <w:rsid w:val="003920B0"/>
    <w:rsid w:val="00392661"/>
    <w:rsid w:val="00393EF6"/>
    <w:rsid w:val="00394434"/>
    <w:rsid w:val="003947C3"/>
    <w:rsid w:val="003955E6"/>
    <w:rsid w:val="00395AC9"/>
    <w:rsid w:val="003968DB"/>
    <w:rsid w:val="00397333"/>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1BD"/>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5A39"/>
    <w:rsid w:val="003D66C2"/>
    <w:rsid w:val="003E0048"/>
    <w:rsid w:val="003E060E"/>
    <w:rsid w:val="003E0D45"/>
    <w:rsid w:val="003E168B"/>
    <w:rsid w:val="003E2CA4"/>
    <w:rsid w:val="003E5B5E"/>
    <w:rsid w:val="003E6591"/>
    <w:rsid w:val="003E6BF7"/>
    <w:rsid w:val="003E6ECF"/>
    <w:rsid w:val="003E70BE"/>
    <w:rsid w:val="003E762B"/>
    <w:rsid w:val="003E7D19"/>
    <w:rsid w:val="003F55D2"/>
    <w:rsid w:val="003F566A"/>
    <w:rsid w:val="003F67E7"/>
    <w:rsid w:val="003F7CFA"/>
    <w:rsid w:val="00400444"/>
    <w:rsid w:val="004006B5"/>
    <w:rsid w:val="00401219"/>
    <w:rsid w:val="00401D10"/>
    <w:rsid w:val="00403D86"/>
    <w:rsid w:val="004042A8"/>
    <w:rsid w:val="00404569"/>
    <w:rsid w:val="00404A05"/>
    <w:rsid w:val="00405748"/>
    <w:rsid w:val="0040599B"/>
    <w:rsid w:val="004066D9"/>
    <w:rsid w:val="00406E8B"/>
    <w:rsid w:val="00407D41"/>
    <w:rsid w:val="00410696"/>
    <w:rsid w:val="004137EE"/>
    <w:rsid w:val="004142F7"/>
    <w:rsid w:val="00414318"/>
    <w:rsid w:val="00416C4F"/>
    <w:rsid w:val="00417650"/>
    <w:rsid w:val="004202F5"/>
    <w:rsid w:val="004210C4"/>
    <w:rsid w:val="004226DB"/>
    <w:rsid w:val="004227A6"/>
    <w:rsid w:val="004243F9"/>
    <w:rsid w:val="00424911"/>
    <w:rsid w:val="00425E2D"/>
    <w:rsid w:val="00432BCF"/>
    <w:rsid w:val="004331F2"/>
    <w:rsid w:val="00434519"/>
    <w:rsid w:val="0043503B"/>
    <w:rsid w:val="0043699F"/>
    <w:rsid w:val="00436E5F"/>
    <w:rsid w:val="00437B34"/>
    <w:rsid w:val="00440428"/>
    <w:rsid w:val="00440B5A"/>
    <w:rsid w:val="00442F34"/>
    <w:rsid w:val="0044314A"/>
    <w:rsid w:val="004432C6"/>
    <w:rsid w:val="0044399F"/>
    <w:rsid w:val="00443A9A"/>
    <w:rsid w:val="00443E5E"/>
    <w:rsid w:val="00444204"/>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0C8F"/>
    <w:rsid w:val="00472922"/>
    <w:rsid w:val="00473228"/>
    <w:rsid w:val="004744FF"/>
    <w:rsid w:val="0047459A"/>
    <w:rsid w:val="00474B4F"/>
    <w:rsid w:val="004751F8"/>
    <w:rsid w:val="00476CF3"/>
    <w:rsid w:val="00480A2F"/>
    <w:rsid w:val="00481067"/>
    <w:rsid w:val="00481753"/>
    <w:rsid w:val="00481DA5"/>
    <w:rsid w:val="00481FE4"/>
    <w:rsid w:val="00482F5A"/>
    <w:rsid w:val="00483FBB"/>
    <w:rsid w:val="0048430D"/>
    <w:rsid w:val="0048736F"/>
    <w:rsid w:val="00487C09"/>
    <w:rsid w:val="00491F06"/>
    <w:rsid w:val="0049334A"/>
    <w:rsid w:val="004942CF"/>
    <w:rsid w:val="00494936"/>
    <w:rsid w:val="00495EED"/>
    <w:rsid w:val="00496596"/>
    <w:rsid w:val="0049733B"/>
    <w:rsid w:val="004A09A4"/>
    <w:rsid w:val="004A1199"/>
    <w:rsid w:val="004A1770"/>
    <w:rsid w:val="004A333E"/>
    <w:rsid w:val="004A3882"/>
    <w:rsid w:val="004A50BB"/>
    <w:rsid w:val="004A5210"/>
    <w:rsid w:val="004A6052"/>
    <w:rsid w:val="004A6E5E"/>
    <w:rsid w:val="004A7386"/>
    <w:rsid w:val="004B05E3"/>
    <w:rsid w:val="004B0A96"/>
    <w:rsid w:val="004B18D1"/>
    <w:rsid w:val="004B385F"/>
    <w:rsid w:val="004B63B2"/>
    <w:rsid w:val="004B6E99"/>
    <w:rsid w:val="004B78D9"/>
    <w:rsid w:val="004C186F"/>
    <w:rsid w:val="004C204C"/>
    <w:rsid w:val="004C2468"/>
    <w:rsid w:val="004C500D"/>
    <w:rsid w:val="004C51AC"/>
    <w:rsid w:val="004C5999"/>
    <w:rsid w:val="004C5F4B"/>
    <w:rsid w:val="004C6273"/>
    <w:rsid w:val="004C67B4"/>
    <w:rsid w:val="004C6A76"/>
    <w:rsid w:val="004C6BE4"/>
    <w:rsid w:val="004C7300"/>
    <w:rsid w:val="004C7B32"/>
    <w:rsid w:val="004D039C"/>
    <w:rsid w:val="004D3623"/>
    <w:rsid w:val="004D4105"/>
    <w:rsid w:val="004D4953"/>
    <w:rsid w:val="004D5AB7"/>
    <w:rsid w:val="004D6F32"/>
    <w:rsid w:val="004D7CD0"/>
    <w:rsid w:val="004E0C87"/>
    <w:rsid w:val="004E19A1"/>
    <w:rsid w:val="004E1B2A"/>
    <w:rsid w:val="004E22B2"/>
    <w:rsid w:val="004E30A3"/>
    <w:rsid w:val="004E4108"/>
    <w:rsid w:val="004E5133"/>
    <w:rsid w:val="004E6A26"/>
    <w:rsid w:val="004E73A2"/>
    <w:rsid w:val="004E74AD"/>
    <w:rsid w:val="004E7502"/>
    <w:rsid w:val="004E7F6E"/>
    <w:rsid w:val="004F2F84"/>
    <w:rsid w:val="004F5E43"/>
    <w:rsid w:val="004F6BAD"/>
    <w:rsid w:val="004F7C12"/>
    <w:rsid w:val="005002D5"/>
    <w:rsid w:val="00500A85"/>
    <w:rsid w:val="00500C1B"/>
    <w:rsid w:val="005011C2"/>
    <w:rsid w:val="00502A42"/>
    <w:rsid w:val="00503290"/>
    <w:rsid w:val="00503C60"/>
    <w:rsid w:val="00505346"/>
    <w:rsid w:val="005056CE"/>
    <w:rsid w:val="00506C92"/>
    <w:rsid w:val="0051058A"/>
    <w:rsid w:val="00511473"/>
    <w:rsid w:val="00513016"/>
    <w:rsid w:val="00513142"/>
    <w:rsid w:val="00514562"/>
    <w:rsid w:val="00515F81"/>
    <w:rsid w:val="00516E6E"/>
    <w:rsid w:val="005170DD"/>
    <w:rsid w:val="0051737D"/>
    <w:rsid w:val="00522711"/>
    <w:rsid w:val="00522AB9"/>
    <w:rsid w:val="00522E2A"/>
    <w:rsid w:val="00524953"/>
    <w:rsid w:val="00527FDC"/>
    <w:rsid w:val="005310EB"/>
    <w:rsid w:val="005326DD"/>
    <w:rsid w:val="005344FE"/>
    <w:rsid w:val="00536925"/>
    <w:rsid w:val="005376D8"/>
    <w:rsid w:val="00540491"/>
    <w:rsid w:val="005416DE"/>
    <w:rsid w:val="00543406"/>
    <w:rsid w:val="00544390"/>
    <w:rsid w:val="00546DF3"/>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1ACD"/>
    <w:rsid w:val="00563078"/>
    <w:rsid w:val="005642AA"/>
    <w:rsid w:val="00564439"/>
    <w:rsid w:val="005649C5"/>
    <w:rsid w:val="005664D4"/>
    <w:rsid w:val="005675AA"/>
    <w:rsid w:val="00570A80"/>
    <w:rsid w:val="00572921"/>
    <w:rsid w:val="005730B2"/>
    <w:rsid w:val="00574BF1"/>
    <w:rsid w:val="005752FF"/>
    <w:rsid w:val="0057598D"/>
    <w:rsid w:val="0057606E"/>
    <w:rsid w:val="00576AE5"/>
    <w:rsid w:val="00577582"/>
    <w:rsid w:val="0058022F"/>
    <w:rsid w:val="00580840"/>
    <w:rsid w:val="00580954"/>
    <w:rsid w:val="0058142F"/>
    <w:rsid w:val="005818E8"/>
    <w:rsid w:val="00582572"/>
    <w:rsid w:val="00582875"/>
    <w:rsid w:val="005828BA"/>
    <w:rsid w:val="005828CA"/>
    <w:rsid w:val="00582AF3"/>
    <w:rsid w:val="00582FE4"/>
    <w:rsid w:val="005838ED"/>
    <w:rsid w:val="00584365"/>
    <w:rsid w:val="005845B7"/>
    <w:rsid w:val="005848E3"/>
    <w:rsid w:val="0059028F"/>
    <w:rsid w:val="005904EE"/>
    <w:rsid w:val="00591FE0"/>
    <w:rsid w:val="005923BB"/>
    <w:rsid w:val="00592648"/>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602"/>
    <w:rsid w:val="005C3787"/>
    <w:rsid w:val="005C3A63"/>
    <w:rsid w:val="005C4368"/>
    <w:rsid w:val="005C64F3"/>
    <w:rsid w:val="005C6C30"/>
    <w:rsid w:val="005C7DC7"/>
    <w:rsid w:val="005D09DD"/>
    <w:rsid w:val="005D2E69"/>
    <w:rsid w:val="005D2EEC"/>
    <w:rsid w:val="005D2EF0"/>
    <w:rsid w:val="005D6217"/>
    <w:rsid w:val="005D7378"/>
    <w:rsid w:val="005E279E"/>
    <w:rsid w:val="005E3D93"/>
    <w:rsid w:val="005E5EF6"/>
    <w:rsid w:val="005E6672"/>
    <w:rsid w:val="005E7AB6"/>
    <w:rsid w:val="005E7AD0"/>
    <w:rsid w:val="005F0208"/>
    <w:rsid w:val="005F073F"/>
    <w:rsid w:val="005F0895"/>
    <w:rsid w:val="005F08CE"/>
    <w:rsid w:val="005F2146"/>
    <w:rsid w:val="005F542C"/>
    <w:rsid w:val="005F640E"/>
    <w:rsid w:val="005F6C89"/>
    <w:rsid w:val="005F72CE"/>
    <w:rsid w:val="005F79BC"/>
    <w:rsid w:val="005F7B09"/>
    <w:rsid w:val="005F7CB4"/>
    <w:rsid w:val="0060016F"/>
    <w:rsid w:val="00600D00"/>
    <w:rsid w:val="00601666"/>
    <w:rsid w:val="00601F22"/>
    <w:rsid w:val="00603E8F"/>
    <w:rsid w:val="0060482C"/>
    <w:rsid w:val="00604E98"/>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698"/>
    <w:rsid w:val="006457A6"/>
    <w:rsid w:val="0064770A"/>
    <w:rsid w:val="006479D7"/>
    <w:rsid w:val="00647DE6"/>
    <w:rsid w:val="00647E38"/>
    <w:rsid w:val="00647EE4"/>
    <w:rsid w:val="00650AF8"/>
    <w:rsid w:val="00650D50"/>
    <w:rsid w:val="006510C1"/>
    <w:rsid w:val="00651360"/>
    <w:rsid w:val="00652123"/>
    <w:rsid w:val="0065346F"/>
    <w:rsid w:val="00653CF8"/>
    <w:rsid w:val="00655831"/>
    <w:rsid w:val="00660349"/>
    <w:rsid w:val="006604AC"/>
    <w:rsid w:val="006620F3"/>
    <w:rsid w:val="00664A5F"/>
    <w:rsid w:val="0066527D"/>
    <w:rsid w:val="00665C0E"/>
    <w:rsid w:val="00665D84"/>
    <w:rsid w:val="00667A24"/>
    <w:rsid w:val="006700EB"/>
    <w:rsid w:val="00673A38"/>
    <w:rsid w:val="00674903"/>
    <w:rsid w:val="00674957"/>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0D9"/>
    <w:rsid w:val="006A2CD6"/>
    <w:rsid w:val="006A3749"/>
    <w:rsid w:val="006A3941"/>
    <w:rsid w:val="006A4305"/>
    <w:rsid w:val="006A480F"/>
    <w:rsid w:val="006A51B4"/>
    <w:rsid w:val="006A524D"/>
    <w:rsid w:val="006A5751"/>
    <w:rsid w:val="006A7262"/>
    <w:rsid w:val="006A7867"/>
    <w:rsid w:val="006A7B54"/>
    <w:rsid w:val="006B0393"/>
    <w:rsid w:val="006B1267"/>
    <w:rsid w:val="006B1A14"/>
    <w:rsid w:val="006B1AEF"/>
    <w:rsid w:val="006B25E0"/>
    <w:rsid w:val="006B2CD9"/>
    <w:rsid w:val="006B50CA"/>
    <w:rsid w:val="006B56A7"/>
    <w:rsid w:val="006C13A4"/>
    <w:rsid w:val="006C358E"/>
    <w:rsid w:val="006C4502"/>
    <w:rsid w:val="006C6D1F"/>
    <w:rsid w:val="006D19D6"/>
    <w:rsid w:val="006D3004"/>
    <w:rsid w:val="006D4731"/>
    <w:rsid w:val="006D491F"/>
    <w:rsid w:val="006D5B4F"/>
    <w:rsid w:val="006D6F77"/>
    <w:rsid w:val="006D77C1"/>
    <w:rsid w:val="006D7D00"/>
    <w:rsid w:val="006E1D21"/>
    <w:rsid w:val="006E3FB2"/>
    <w:rsid w:val="006E4E9A"/>
    <w:rsid w:val="006E5BBC"/>
    <w:rsid w:val="006E72E1"/>
    <w:rsid w:val="006E7B29"/>
    <w:rsid w:val="006E7EFF"/>
    <w:rsid w:val="006F0929"/>
    <w:rsid w:val="006F1B7C"/>
    <w:rsid w:val="006F240D"/>
    <w:rsid w:val="006F242F"/>
    <w:rsid w:val="006F26C4"/>
    <w:rsid w:val="006F2DE6"/>
    <w:rsid w:val="006F3490"/>
    <w:rsid w:val="006F349D"/>
    <w:rsid w:val="006F3A95"/>
    <w:rsid w:val="006F4B47"/>
    <w:rsid w:val="006F4B84"/>
    <w:rsid w:val="006F6AED"/>
    <w:rsid w:val="0070019C"/>
    <w:rsid w:val="00701F6D"/>
    <w:rsid w:val="00703B97"/>
    <w:rsid w:val="0070419A"/>
    <w:rsid w:val="00704D30"/>
    <w:rsid w:val="00706EDB"/>
    <w:rsid w:val="00707542"/>
    <w:rsid w:val="007079EF"/>
    <w:rsid w:val="0071137A"/>
    <w:rsid w:val="00711F3A"/>
    <w:rsid w:val="0071327B"/>
    <w:rsid w:val="0071392D"/>
    <w:rsid w:val="0071555E"/>
    <w:rsid w:val="007159CE"/>
    <w:rsid w:val="00715C40"/>
    <w:rsid w:val="00717FD7"/>
    <w:rsid w:val="007205C6"/>
    <w:rsid w:val="00720CB9"/>
    <w:rsid w:val="00723D74"/>
    <w:rsid w:val="00723D8F"/>
    <w:rsid w:val="00724086"/>
    <w:rsid w:val="00726478"/>
    <w:rsid w:val="00726DC0"/>
    <w:rsid w:val="0073071A"/>
    <w:rsid w:val="00732594"/>
    <w:rsid w:val="0073309D"/>
    <w:rsid w:val="007355FC"/>
    <w:rsid w:val="00741D95"/>
    <w:rsid w:val="007433B6"/>
    <w:rsid w:val="007446F6"/>
    <w:rsid w:val="00747150"/>
    <w:rsid w:val="00750261"/>
    <w:rsid w:val="00750301"/>
    <w:rsid w:val="007509F1"/>
    <w:rsid w:val="00751DBE"/>
    <w:rsid w:val="00753573"/>
    <w:rsid w:val="0075383A"/>
    <w:rsid w:val="00753EF8"/>
    <w:rsid w:val="007547C5"/>
    <w:rsid w:val="00756085"/>
    <w:rsid w:val="007568A9"/>
    <w:rsid w:val="00760E0D"/>
    <w:rsid w:val="00761149"/>
    <w:rsid w:val="00762052"/>
    <w:rsid w:val="00763876"/>
    <w:rsid w:val="00763D24"/>
    <w:rsid w:val="00764182"/>
    <w:rsid w:val="00764991"/>
    <w:rsid w:val="00765A4D"/>
    <w:rsid w:val="0076610B"/>
    <w:rsid w:val="00766242"/>
    <w:rsid w:val="007667BD"/>
    <w:rsid w:val="00766D86"/>
    <w:rsid w:val="0077019C"/>
    <w:rsid w:val="00770C64"/>
    <w:rsid w:val="0077131D"/>
    <w:rsid w:val="0077140B"/>
    <w:rsid w:val="0077237F"/>
    <w:rsid w:val="00772658"/>
    <w:rsid w:val="00772770"/>
    <w:rsid w:val="007740F8"/>
    <w:rsid w:val="00774753"/>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100"/>
    <w:rsid w:val="007C3753"/>
    <w:rsid w:val="007C40F2"/>
    <w:rsid w:val="007C4991"/>
    <w:rsid w:val="007C6186"/>
    <w:rsid w:val="007C672F"/>
    <w:rsid w:val="007C7BFF"/>
    <w:rsid w:val="007D036F"/>
    <w:rsid w:val="007D042F"/>
    <w:rsid w:val="007D1FD4"/>
    <w:rsid w:val="007D295C"/>
    <w:rsid w:val="007D2FF6"/>
    <w:rsid w:val="007D5A11"/>
    <w:rsid w:val="007D6DB5"/>
    <w:rsid w:val="007E0C31"/>
    <w:rsid w:val="007E2145"/>
    <w:rsid w:val="007E32B8"/>
    <w:rsid w:val="007E6148"/>
    <w:rsid w:val="007E672A"/>
    <w:rsid w:val="007E68FF"/>
    <w:rsid w:val="007F0E68"/>
    <w:rsid w:val="007F1089"/>
    <w:rsid w:val="007F1177"/>
    <w:rsid w:val="007F439C"/>
    <w:rsid w:val="007F508E"/>
    <w:rsid w:val="007F5520"/>
    <w:rsid w:val="007F55B7"/>
    <w:rsid w:val="007F5952"/>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280"/>
    <w:rsid w:val="0081550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21"/>
    <w:rsid w:val="00831B66"/>
    <w:rsid w:val="0083340B"/>
    <w:rsid w:val="00833BA8"/>
    <w:rsid w:val="008358BE"/>
    <w:rsid w:val="00836670"/>
    <w:rsid w:val="00836CEA"/>
    <w:rsid w:val="00837215"/>
    <w:rsid w:val="00837FAC"/>
    <w:rsid w:val="00840779"/>
    <w:rsid w:val="00840E6D"/>
    <w:rsid w:val="00841E3A"/>
    <w:rsid w:val="00841E6A"/>
    <w:rsid w:val="00842B88"/>
    <w:rsid w:val="0084362E"/>
    <w:rsid w:val="00844386"/>
    <w:rsid w:val="00844B1B"/>
    <w:rsid w:val="00846D0C"/>
    <w:rsid w:val="0084730B"/>
    <w:rsid w:val="00847CC7"/>
    <w:rsid w:val="00847CF4"/>
    <w:rsid w:val="008538B6"/>
    <w:rsid w:val="00854005"/>
    <w:rsid w:val="00854676"/>
    <w:rsid w:val="00855165"/>
    <w:rsid w:val="00855564"/>
    <w:rsid w:val="00857076"/>
    <w:rsid w:val="00863F11"/>
    <w:rsid w:val="00864F07"/>
    <w:rsid w:val="0086584A"/>
    <w:rsid w:val="0086603A"/>
    <w:rsid w:val="00866DDE"/>
    <w:rsid w:val="00866ECF"/>
    <w:rsid w:val="00870DBE"/>
    <w:rsid w:val="00872ADD"/>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0EA3"/>
    <w:rsid w:val="00891F1B"/>
    <w:rsid w:val="00892728"/>
    <w:rsid w:val="00892E73"/>
    <w:rsid w:val="00893B57"/>
    <w:rsid w:val="00894948"/>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34C"/>
    <w:rsid w:val="008A5911"/>
    <w:rsid w:val="008A5A82"/>
    <w:rsid w:val="008B1E45"/>
    <w:rsid w:val="008B3385"/>
    <w:rsid w:val="008B6941"/>
    <w:rsid w:val="008B6ACE"/>
    <w:rsid w:val="008B6E3D"/>
    <w:rsid w:val="008B76F2"/>
    <w:rsid w:val="008B7B80"/>
    <w:rsid w:val="008B7F70"/>
    <w:rsid w:val="008C0206"/>
    <w:rsid w:val="008C04E0"/>
    <w:rsid w:val="008C1F65"/>
    <w:rsid w:val="008C20A5"/>
    <w:rsid w:val="008C22F6"/>
    <w:rsid w:val="008C3177"/>
    <w:rsid w:val="008C31AE"/>
    <w:rsid w:val="008C40E1"/>
    <w:rsid w:val="008C4A2B"/>
    <w:rsid w:val="008C5DFD"/>
    <w:rsid w:val="008C778D"/>
    <w:rsid w:val="008C7BBD"/>
    <w:rsid w:val="008D15E6"/>
    <w:rsid w:val="008D1EA8"/>
    <w:rsid w:val="008D3699"/>
    <w:rsid w:val="008D5E89"/>
    <w:rsid w:val="008D718F"/>
    <w:rsid w:val="008E063B"/>
    <w:rsid w:val="008E0CFB"/>
    <w:rsid w:val="008E1DBB"/>
    <w:rsid w:val="008E1E76"/>
    <w:rsid w:val="008E1ED7"/>
    <w:rsid w:val="008E2F63"/>
    <w:rsid w:val="008E441B"/>
    <w:rsid w:val="008E4F24"/>
    <w:rsid w:val="008E5CAA"/>
    <w:rsid w:val="008E67C6"/>
    <w:rsid w:val="008E6E77"/>
    <w:rsid w:val="008F0BD5"/>
    <w:rsid w:val="008F11F4"/>
    <w:rsid w:val="008F6225"/>
    <w:rsid w:val="008F6EDE"/>
    <w:rsid w:val="008F7097"/>
    <w:rsid w:val="008F7FD2"/>
    <w:rsid w:val="0090042C"/>
    <w:rsid w:val="0090249F"/>
    <w:rsid w:val="0090451B"/>
    <w:rsid w:val="00904BD8"/>
    <w:rsid w:val="00905DE5"/>
    <w:rsid w:val="009061A3"/>
    <w:rsid w:val="00906EC9"/>
    <w:rsid w:val="00907F21"/>
    <w:rsid w:val="009108AD"/>
    <w:rsid w:val="0091232C"/>
    <w:rsid w:val="00912564"/>
    <w:rsid w:val="009133FD"/>
    <w:rsid w:val="00914032"/>
    <w:rsid w:val="009147FD"/>
    <w:rsid w:val="00915E98"/>
    <w:rsid w:val="009207F6"/>
    <w:rsid w:val="00921F5E"/>
    <w:rsid w:val="00922031"/>
    <w:rsid w:val="00922E77"/>
    <w:rsid w:val="009230A0"/>
    <w:rsid w:val="00924F46"/>
    <w:rsid w:val="009253ED"/>
    <w:rsid w:val="0092581A"/>
    <w:rsid w:val="00926235"/>
    <w:rsid w:val="00927028"/>
    <w:rsid w:val="00930DED"/>
    <w:rsid w:val="00933478"/>
    <w:rsid w:val="00933BA0"/>
    <w:rsid w:val="00935B55"/>
    <w:rsid w:val="00937355"/>
    <w:rsid w:val="00937B2C"/>
    <w:rsid w:val="0094111B"/>
    <w:rsid w:val="00941EC0"/>
    <w:rsid w:val="00942963"/>
    <w:rsid w:val="009431BE"/>
    <w:rsid w:val="009434DF"/>
    <w:rsid w:val="00943D4E"/>
    <w:rsid w:val="00944358"/>
    <w:rsid w:val="009445EE"/>
    <w:rsid w:val="0094467F"/>
    <w:rsid w:val="00944C19"/>
    <w:rsid w:val="00944F44"/>
    <w:rsid w:val="00945107"/>
    <w:rsid w:val="0094565B"/>
    <w:rsid w:val="00945C87"/>
    <w:rsid w:val="00945E2C"/>
    <w:rsid w:val="00946524"/>
    <w:rsid w:val="00946BB7"/>
    <w:rsid w:val="00946E4C"/>
    <w:rsid w:val="00950345"/>
    <w:rsid w:val="00950D7A"/>
    <w:rsid w:val="009528B3"/>
    <w:rsid w:val="00953C34"/>
    <w:rsid w:val="00954447"/>
    <w:rsid w:val="009575B2"/>
    <w:rsid w:val="009577AA"/>
    <w:rsid w:val="00961634"/>
    <w:rsid w:val="0096194E"/>
    <w:rsid w:val="00961A4B"/>
    <w:rsid w:val="00963899"/>
    <w:rsid w:val="00964904"/>
    <w:rsid w:val="00965D91"/>
    <w:rsid w:val="00966C8F"/>
    <w:rsid w:val="0096737F"/>
    <w:rsid w:val="009678E0"/>
    <w:rsid w:val="00967B9E"/>
    <w:rsid w:val="0097028F"/>
    <w:rsid w:val="009728BE"/>
    <w:rsid w:val="0097293B"/>
    <w:rsid w:val="00976628"/>
    <w:rsid w:val="00977495"/>
    <w:rsid w:val="009774A2"/>
    <w:rsid w:val="009809E1"/>
    <w:rsid w:val="00981554"/>
    <w:rsid w:val="0098229D"/>
    <w:rsid w:val="009826B9"/>
    <w:rsid w:val="00984344"/>
    <w:rsid w:val="00985B31"/>
    <w:rsid w:val="00985F81"/>
    <w:rsid w:val="00987798"/>
    <w:rsid w:val="00992D96"/>
    <w:rsid w:val="00993143"/>
    <w:rsid w:val="009932AE"/>
    <w:rsid w:val="00993432"/>
    <w:rsid w:val="00995B9A"/>
    <w:rsid w:val="00995CBB"/>
    <w:rsid w:val="00995F71"/>
    <w:rsid w:val="00997E1D"/>
    <w:rsid w:val="009A0053"/>
    <w:rsid w:val="009A01A2"/>
    <w:rsid w:val="009A13CA"/>
    <w:rsid w:val="009A38A6"/>
    <w:rsid w:val="009A39BD"/>
    <w:rsid w:val="009A4081"/>
    <w:rsid w:val="009A4091"/>
    <w:rsid w:val="009A5142"/>
    <w:rsid w:val="009A5264"/>
    <w:rsid w:val="009A592E"/>
    <w:rsid w:val="009B0561"/>
    <w:rsid w:val="009B2302"/>
    <w:rsid w:val="009B459E"/>
    <w:rsid w:val="009C061D"/>
    <w:rsid w:val="009C0DD0"/>
    <w:rsid w:val="009C2026"/>
    <w:rsid w:val="009C2081"/>
    <w:rsid w:val="009C222D"/>
    <w:rsid w:val="009C5A7C"/>
    <w:rsid w:val="009D24F2"/>
    <w:rsid w:val="009D3108"/>
    <w:rsid w:val="009D378C"/>
    <w:rsid w:val="009D3A6F"/>
    <w:rsid w:val="009D3AA7"/>
    <w:rsid w:val="009D587A"/>
    <w:rsid w:val="009D5FF0"/>
    <w:rsid w:val="009D6547"/>
    <w:rsid w:val="009D69B3"/>
    <w:rsid w:val="009D6C42"/>
    <w:rsid w:val="009D6D16"/>
    <w:rsid w:val="009E11A6"/>
    <w:rsid w:val="009E1E49"/>
    <w:rsid w:val="009E3AE7"/>
    <w:rsid w:val="009E4BF9"/>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D0A"/>
    <w:rsid w:val="00A13EFD"/>
    <w:rsid w:val="00A147BE"/>
    <w:rsid w:val="00A15656"/>
    <w:rsid w:val="00A15723"/>
    <w:rsid w:val="00A15924"/>
    <w:rsid w:val="00A15B03"/>
    <w:rsid w:val="00A15CD0"/>
    <w:rsid w:val="00A15E09"/>
    <w:rsid w:val="00A2044E"/>
    <w:rsid w:val="00A21E1A"/>
    <w:rsid w:val="00A21F90"/>
    <w:rsid w:val="00A22D38"/>
    <w:rsid w:val="00A24C23"/>
    <w:rsid w:val="00A26F16"/>
    <w:rsid w:val="00A312FE"/>
    <w:rsid w:val="00A315F0"/>
    <w:rsid w:val="00A33A1F"/>
    <w:rsid w:val="00A34B5E"/>
    <w:rsid w:val="00A35E38"/>
    <w:rsid w:val="00A37148"/>
    <w:rsid w:val="00A40368"/>
    <w:rsid w:val="00A40C4A"/>
    <w:rsid w:val="00A42BC3"/>
    <w:rsid w:val="00A43A0F"/>
    <w:rsid w:val="00A45579"/>
    <w:rsid w:val="00A459A6"/>
    <w:rsid w:val="00A47C53"/>
    <w:rsid w:val="00A51FC5"/>
    <w:rsid w:val="00A51FCA"/>
    <w:rsid w:val="00A53610"/>
    <w:rsid w:val="00A53D9D"/>
    <w:rsid w:val="00A54C75"/>
    <w:rsid w:val="00A559AD"/>
    <w:rsid w:val="00A56D3F"/>
    <w:rsid w:val="00A60835"/>
    <w:rsid w:val="00A627D0"/>
    <w:rsid w:val="00A62C7C"/>
    <w:rsid w:val="00A65105"/>
    <w:rsid w:val="00A671A9"/>
    <w:rsid w:val="00A671BA"/>
    <w:rsid w:val="00A7056A"/>
    <w:rsid w:val="00A705A4"/>
    <w:rsid w:val="00A70CB1"/>
    <w:rsid w:val="00A70F9B"/>
    <w:rsid w:val="00A71B2C"/>
    <w:rsid w:val="00A72BC8"/>
    <w:rsid w:val="00A7366E"/>
    <w:rsid w:val="00A73CBC"/>
    <w:rsid w:val="00A74563"/>
    <w:rsid w:val="00A75BCB"/>
    <w:rsid w:val="00A76F0D"/>
    <w:rsid w:val="00A7786C"/>
    <w:rsid w:val="00A77AA5"/>
    <w:rsid w:val="00A808B1"/>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54DA"/>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3583"/>
    <w:rsid w:val="00AF5133"/>
    <w:rsid w:val="00AF5ED6"/>
    <w:rsid w:val="00AF77BC"/>
    <w:rsid w:val="00B0256D"/>
    <w:rsid w:val="00B02A8A"/>
    <w:rsid w:val="00B03865"/>
    <w:rsid w:val="00B07853"/>
    <w:rsid w:val="00B11AF8"/>
    <w:rsid w:val="00B13056"/>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1934"/>
    <w:rsid w:val="00B44A91"/>
    <w:rsid w:val="00B506D8"/>
    <w:rsid w:val="00B507C4"/>
    <w:rsid w:val="00B50A0F"/>
    <w:rsid w:val="00B51707"/>
    <w:rsid w:val="00B51867"/>
    <w:rsid w:val="00B534C9"/>
    <w:rsid w:val="00B53938"/>
    <w:rsid w:val="00B53C3D"/>
    <w:rsid w:val="00B56DBC"/>
    <w:rsid w:val="00B5710E"/>
    <w:rsid w:val="00B5731B"/>
    <w:rsid w:val="00B57A1F"/>
    <w:rsid w:val="00B61809"/>
    <w:rsid w:val="00B632DE"/>
    <w:rsid w:val="00B634C3"/>
    <w:rsid w:val="00B64477"/>
    <w:rsid w:val="00B6546E"/>
    <w:rsid w:val="00B66137"/>
    <w:rsid w:val="00B666D7"/>
    <w:rsid w:val="00B66FB5"/>
    <w:rsid w:val="00B671BE"/>
    <w:rsid w:val="00B67896"/>
    <w:rsid w:val="00B67908"/>
    <w:rsid w:val="00B67DA6"/>
    <w:rsid w:val="00B67FD7"/>
    <w:rsid w:val="00B7298B"/>
    <w:rsid w:val="00B74588"/>
    <w:rsid w:val="00B751D0"/>
    <w:rsid w:val="00B7585A"/>
    <w:rsid w:val="00B7612C"/>
    <w:rsid w:val="00B76224"/>
    <w:rsid w:val="00B76F30"/>
    <w:rsid w:val="00B81D9A"/>
    <w:rsid w:val="00B8492F"/>
    <w:rsid w:val="00B87A5D"/>
    <w:rsid w:val="00B9070A"/>
    <w:rsid w:val="00B913FC"/>
    <w:rsid w:val="00B92503"/>
    <w:rsid w:val="00B92C72"/>
    <w:rsid w:val="00B9323B"/>
    <w:rsid w:val="00B9407B"/>
    <w:rsid w:val="00B97809"/>
    <w:rsid w:val="00BA0B21"/>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9CA"/>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7587"/>
    <w:rsid w:val="00BD7914"/>
    <w:rsid w:val="00BE0580"/>
    <w:rsid w:val="00BE0ADF"/>
    <w:rsid w:val="00BE0C0E"/>
    <w:rsid w:val="00BE2A61"/>
    <w:rsid w:val="00BE313D"/>
    <w:rsid w:val="00BE7B60"/>
    <w:rsid w:val="00BE7EEB"/>
    <w:rsid w:val="00BF0CB3"/>
    <w:rsid w:val="00BF0FD6"/>
    <w:rsid w:val="00BF15C7"/>
    <w:rsid w:val="00BF17D8"/>
    <w:rsid w:val="00BF4969"/>
    <w:rsid w:val="00BF4ED1"/>
    <w:rsid w:val="00BF50B3"/>
    <w:rsid w:val="00BF6DBA"/>
    <w:rsid w:val="00BF7682"/>
    <w:rsid w:val="00BF7A34"/>
    <w:rsid w:val="00C029FA"/>
    <w:rsid w:val="00C039D4"/>
    <w:rsid w:val="00C039E7"/>
    <w:rsid w:val="00C03BA9"/>
    <w:rsid w:val="00C04212"/>
    <w:rsid w:val="00C05D37"/>
    <w:rsid w:val="00C07A65"/>
    <w:rsid w:val="00C07D95"/>
    <w:rsid w:val="00C13C05"/>
    <w:rsid w:val="00C16322"/>
    <w:rsid w:val="00C172B5"/>
    <w:rsid w:val="00C1742B"/>
    <w:rsid w:val="00C17CA5"/>
    <w:rsid w:val="00C208C1"/>
    <w:rsid w:val="00C2105C"/>
    <w:rsid w:val="00C26962"/>
    <w:rsid w:val="00C27070"/>
    <w:rsid w:val="00C2727D"/>
    <w:rsid w:val="00C274DD"/>
    <w:rsid w:val="00C27FE6"/>
    <w:rsid w:val="00C3128A"/>
    <w:rsid w:val="00C3163A"/>
    <w:rsid w:val="00C3288E"/>
    <w:rsid w:val="00C355F3"/>
    <w:rsid w:val="00C35C99"/>
    <w:rsid w:val="00C36A50"/>
    <w:rsid w:val="00C36EA4"/>
    <w:rsid w:val="00C370EF"/>
    <w:rsid w:val="00C402D0"/>
    <w:rsid w:val="00C40E36"/>
    <w:rsid w:val="00C41153"/>
    <w:rsid w:val="00C4217D"/>
    <w:rsid w:val="00C42583"/>
    <w:rsid w:val="00C4422F"/>
    <w:rsid w:val="00C448CB"/>
    <w:rsid w:val="00C468BA"/>
    <w:rsid w:val="00C475CD"/>
    <w:rsid w:val="00C47A36"/>
    <w:rsid w:val="00C501CC"/>
    <w:rsid w:val="00C528A7"/>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404F"/>
    <w:rsid w:val="00C87640"/>
    <w:rsid w:val="00C900CE"/>
    <w:rsid w:val="00C9046C"/>
    <w:rsid w:val="00C91C71"/>
    <w:rsid w:val="00C91FDD"/>
    <w:rsid w:val="00C92A62"/>
    <w:rsid w:val="00C9413D"/>
    <w:rsid w:val="00C9459F"/>
    <w:rsid w:val="00C94B1A"/>
    <w:rsid w:val="00C96423"/>
    <w:rsid w:val="00C974EE"/>
    <w:rsid w:val="00CA0E22"/>
    <w:rsid w:val="00CA18FA"/>
    <w:rsid w:val="00CA29C1"/>
    <w:rsid w:val="00CA2B9D"/>
    <w:rsid w:val="00CA2BD7"/>
    <w:rsid w:val="00CA2F24"/>
    <w:rsid w:val="00CA3AC0"/>
    <w:rsid w:val="00CA58D1"/>
    <w:rsid w:val="00CA5988"/>
    <w:rsid w:val="00CA6866"/>
    <w:rsid w:val="00CA74F0"/>
    <w:rsid w:val="00CA7A32"/>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282"/>
    <w:rsid w:val="00CE2DF1"/>
    <w:rsid w:val="00CE34FD"/>
    <w:rsid w:val="00CE4E37"/>
    <w:rsid w:val="00CE4ECA"/>
    <w:rsid w:val="00CE557F"/>
    <w:rsid w:val="00CE6559"/>
    <w:rsid w:val="00CE71FA"/>
    <w:rsid w:val="00CF0657"/>
    <w:rsid w:val="00CF0766"/>
    <w:rsid w:val="00CF14AE"/>
    <w:rsid w:val="00CF2AEA"/>
    <w:rsid w:val="00CF2DE2"/>
    <w:rsid w:val="00CF3348"/>
    <w:rsid w:val="00CF3952"/>
    <w:rsid w:val="00CF3FAC"/>
    <w:rsid w:val="00CF5B9A"/>
    <w:rsid w:val="00CF7210"/>
    <w:rsid w:val="00CF7578"/>
    <w:rsid w:val="00D008E5"/>
    <w:rsid w:val="00D009EA"/>
    <w:rsid w:val="00D012A9"/>
    <w:rsid w:val="00D012FD"/>
    <w:rsid w:val="00D02063"/>
    <w:rsid w:val="00D04E9A"/>
    <w:rsid w:val="00D05291"/>
    <w:rsid w:val="00D05849"/>
    <w:rsid w:val="00D0729B"/>
    <w:rsid w:val="00D101D1"/>
    <w:rsid w:val="00D1079C"/>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0BB1"/>
    <w:rsid w:val="00D3209B"/>
    <w:rsid w:val="00D3240C"/>
    <w:rsid w:val="00D326B7"/>
    <w:rsid w:val="00D32F3A"/>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CC5"/>
    <w:rsid w:val="00D51ECF"/>
    <w:rsid w:val="00D528D6"/>
    <w:rsid w:val="00D5359F"/>
    <w:rsid w:val="00D56BFF"/>
    <w:rsid w:val="00D5711C"/>
    <w:rsid w:val="00D605A7"/>
    <w:rsid w:val="00D610B2"/>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45"/>
    <w:rsid w:val="00D759FE"/>
    <w:rsid w:val="00D760EB"/>
    <w:rsid w:val="00D77211"/>
    <w:rsid w:val="00D803A2"/>
    <w:rsid w:val="00D80BDA"/>
    <w:rsid w:val="00D8175E"/>
    <w:rsid w:val="00D82926"/>
    <w:rsid w:val="00D82AE8"/>
    <w:rsid w:val="00D8325E"/>
    <w:rsid w:val="00D85A60"/>
    <w:rsid w:val="00D90558"/>
    <w:rsid w:val="00D908F1"/>
    <w:rsid w:val="00D90BA2"/>
    <w:rsid w:val="00D90DFF"/>
    <w:rsid w:val="00D91E4F"/>
    <w:rsid w:val="00D94F32"/>
    <w:rsid w:val="00D96F31"/>
    <w:rsid w:val="00DA057C"/>
    <w:rsid w:val="00DA091C"/>
    <w:rsid w:val="00DA0942"/>
    <w:rsid w:val="00DA1F26"/>
    <w:rsid w:val="00DA2D29"/>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276A"/>
    <w:rsid w:val="00DB33C1"/>
    <w:rsid w:val="00DB4D3C"/>
    <w:rsid w:val="00DB5F34"/>
    <w:rsid w:val="00DB5FC3"/>
    <w:rsid w:val="00DB5FD2"/>
    <w:rsid w:val="00DB6590"/>
    <w:rsid w:val="00DB7590"/>
    <w:rsid w:val="00DB7AD8"/>
    <w:rsid w:val="00DC001B"/>
    <w:rsid w:val="00DC0FB9"/>
    <w:rsid w:val="00DC3452"/>
    <w:rsid w:val="00DC3A8A"/>
    <w:rsid w:val="00DC44A3"/>
    <w:rsid w:val="00DC4F36"/>
    <w:rsid w:val="00DC64A7"/>
    <w:rsid w:val="00DC6E7C"/>
    <w:rsid w:val="00DC7C8E"/>
    <w:rsid w:val="00DD0194"/>
    <w:rsid w:val="00DD376B"/>
    <w:rsid w:val="00DD38AA"/>
    <w:rsid w:val="00DD4139"/>
    <w:rsid w:val="00DD5DD8"/>
    <w:rsid w:val="00DD66CE"/>
    <w:rsid w:val="00DD69A1"/>
    <w:rsid w:val="00DD716E"/>
    <w:rsid w:val="00DD7502"/>
    <w:rsid w:val="00DE1203"/>
    <w:rsid w:val="00DE4614"/>
    <w:rsid w:val="00DE68C4"/>
    <w:rsid w:val="00DE7448"/>
    <w:rsid w:val="00DF098C"/>
    <w:rsid w:val="00DF1266"/>
    <w:rsid w:val="00DF1F25"/>
    <w:rsid w:val="00DF2B2F"/>
    <w:rsid w:val="00DF6489"/>
    <w:rsid w:val="00DF6A12"/>
    <w:rsid w:val="00DF770C"/>
    <w:rsid w:val="00E019E4"/>
    <w:rsid w:val="00E01B03"/>
    <w:rsid w:val="00E0247B"/>
    <w:rsid w:val="00E0257E"/>
    <w:rsid w:val="00E035D2"/>
    <w:rsid w:val="00E04CAA"/>
    <w:rsid w:val="00E054F5"/>
    <w:rsid w:val="00E055E1"/>
    <w:rsid w:val="00E06483"/>
    <w:rsid w:val="00E069E5"/>
    <w:rsid w:val="00E06B91"/>
    <w:rsid w:val="00E121A8"/>
    <w:rsid w:val="00E1342D"/>
    <w:rsid w:val="00E139D0"/>
    <w:rsid w:val="00E13AB8"/>
    <w:rsid w:val="00E14379"/>
    <w:rsid w:val="00E14CC6"/>
    <w:rsid w:val="00E152A8"/>
    <w:rsid w:val="00E15676"/>
    <w:rsid w:val="00E16BA4"/>
    <w:rsid w:val="00E16D43"/>
    <w:rsid w:val="00E20506"/>
    <w:rsid w:val="00E21367"/>
    <w:rsid w:val="00E226D2"/>
    <w:rsid w:val="00E22A1E"/>
    <w:rsid w:val="00E22AD2"/>
    <w:rsid w:val="00E22EBC"/>
    <w:rsid w:val="00E236AC"/>
    <w:rsid w:val="00E23ADC"/>
    <w:rsid w:val="00E23E2B"/>
    <w:rsid w:val="00E242B5"/>
    <w:rsid w:val="00E25A1E"/>
    <w:rsid w:val="00E266F3"/>
    <w:rsid w:val="00E27D99"/>
    <w:rsid w:val="00E30C2C"/>
    <w:rsid w:val="00E32A4A"/>
    <w:rsid w:val="00E340D4"/>
    <w:rsid w:val="00E34551"/>
    <w:rsid w:val="00E355AC"/>
    <w:rsid w:val="00E3648B"/>
    <w:rsid w:val="00E40C68"/>
    <w:rsid w:val="00E42ACC"/>
    <w:rsid w:val="00E430B4"/>
    <w:rsid w:val="00E4323E"/>
    <w:rsid w:val="00E44349"/>
    <w:rsid w:val="00E4472C"/>
    <w:rsid w:val="00E44AD6"/>
    <w:rsid w:val="00E45000"/>
    <w:rsid w:val="00E45E6C"/>
    <w:rsid w:val="00E4611A"/>
    <w:rsid w:val="00E509F3"/>
    <w:rsid w:val="00E52B20"/>
    <w:rsid w:val="00E52C1B"/>
    <w:rsid w:val="00E535ED"/>
    <w:rsid w:val="00E55308"/>
    <w:rsid w:val="00E555E2"/>
    <w:rsid w:val="00E57D1A"/>
    <w:rsid w:val="00E63FBC"/>
    <w:rsid w:val="00E64253"/>
    <w:rsid w:val="00E65598"/>
    <w:rsid w:val="00E65713"/>
    <w:rsid w:val="00E66BD1"/>
    <w:rsid w:val="00E66C39"/>
    <w:rsid w:val="00E70335"/>
    <w:rsid w:val="00E708C0"/>
    <w:rsid w:val="00E73CF8"/>
    <w:rsid w:val="00E7481E"/>
    <w:rsid w:val="00E7546E"/>
    <w:rsid w:val="00E75547"/>
    <w:rsid w:val="00E75586"/>
    <w:rsid w:val="00E76B25"/>
    <w:rsid w:val="00E77293"/>
    <w:rsid w:val="00E81333"/>
    <w:rsid w:val="00E82FF1"/>
    <w:rsid w:val="00E84956"/>
    <w:rsid w:val="00E84D92"/>
    <w:rsid w:val="00E851B2"/>
    <w:rsid w:val="00E86541"/>
    <w:rsid w:val="00E9250A"/>
    <w:rsid w:val="00E93DD3"/>
    <w:rsid w:val="00E93F92"/>
    <w:rsid w:val="00E95000"/>
    <w:rsid w:val="00E95EF1"/>
    <w:rsid w:val="00E9649A"/>
    <w:rsid w:val="00E966B7"/>
    <w:rsid w:val="00E96DC9"/>
    <w:rsid w:val="00E97196"/>
    <w:rsid w:val="00EA0D7A"/>
    <w:rsid w:val="00EA157E"/>
    <w:rsid w:val="00EA16D4"/>
    <w:rsid w:val="00EA24BD"/>
    <w:rsid w:val="00EA4034"/>
    <w:rsid w:val="00EA4394"/>
    <w:rsid w:val="00EA53F3"/>
    <w:rsid w:val="00EA647E"/>
    <w:rsid w:val="00EA6C76"/>
    <w:rsid w:val="00EA77A0"/>
    <w:rsid w:val="00EA7D41"/>
    <w:rsid w:val="00EB1865"/>
    <w:rsid w:val="00EB44DF"/>
    <w:rsid w:val="00EB4A4E"/>
    <w:rsid w:val="00EB58A4"/>
    <w:rsid w:val="00EB5C3B"/>
    <w:rsid w:val="00EB79A6"/>
    <w:rsid w:val="00EB7E9B"/>
    <w:rsid w:val="00EC0A84"/>
    <w:rsid w:val="00EC0C19"/>
    <w:rsid w:val="00EC269D"/>
    <w:rsid w:val="00EC5439"/>
    <w:rsid w:val="00EC5709"/>
    <w:rsid w:val="00EC5713"/>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E7F4B"/>
    <w:rsid w:val="00EF0464"/>
    <w:rsid w:val="00EF0CE0"/>
    <w:rsid w:val="00EF4068"/>
    <w:rsid w:val="00EF40A0"/>
    <w:rsid w:val="00EF475C"/>
    <w:rsid w:val="00EF6591"/>
    <w:rsid w:val="00F000AC"/>
    <w:rsid w:val="00F02C6A"/>
    <w:rsid w:val="00F03176"/>
    <w:rsid w:val="00F032C5"/>
    <w:rsid w:val="00F0349D"/>
    <w:rsid w:val="00F0471A"/>
    <w:rsid w:val="00F05BF4"/>
    <w:rsid w:val="00F06636"/>
    <w:rsid w:val="00F07501"/>
    <w:rsid w:val="00F10885"/>
    <w:rsid w:val="00F10943"/>
    <w:rsid w:val="00F127BD"/>
    <w:rsid w:val="00F12A52"/>
    <w:rsid w:val="00F1316B"/>
    <w:rsid w:val="00F1441A"/>
    <w:rsid w:val="00F14A94"/>
    <w:rsid w:val="00F158A0"/>
    <w:rsid w:val="00F16007"/>
    <w:rsid w:val="00F16316"/>
    <w:rsid w:val="00F168FD"/>
    <w:rsid w:val="00F16B28"/>
    <w:rsid w:val="00F17098"/>
    <w:rsid w:val="00F20C44"/>
    <w:rsid w:val="00F212B1"/>
    <w:rsid w:val="00F212BC"/>
    <w:rsid w:val="00F220BC"/>
    <w:rsid w:val="00F23D84"/>
    <w:rsid w:val="00F2445D"/>
    <w:rsid w:val="00F24AD0"/>
    <w:rsid w:val="00F26667"/>
    <w:rsid w:val="00F267E2"/>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4746B"/>
    <w:rsid w:val="00F50152"/>
    <w:rsid w:val="00F530BD"/>
    <w:rsid w:val="00F54040"/>
    <w:rsid w:val="00F56919"/>
    <w:rsid w:val="00F570A1"/>
    <w:rsid w:val="00F578C6"/>
    <w:rsid w:val="00F6233C"/>
    <w:rsid w:val="00F63CDE"/>
    <w:rsid w:val="00F64C71"/>
    <w:rsid w:val="00F6503C"/>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12D"/>
    <w:rsid w:val="00FA439D"/>
    <w:rsid w:val="00FA6950"/>
    <w:rsid w:val="00FA6D22"/>
    <w:rsid w:val="00FA6E67"/>
    <w:rsid w:val="00FA74C4"/>
    <w:rsid w:val="00FB1F26"/>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342"/>
    <w:rsid w:val="00FD4FC8"/>
    <w:rsid w:val="00FD50C1"/>
    <w:rsid w:val="00FD52B6"/>
    <w:rsid w:val="00FD61E8"/>
    <w:rsid w:val="00FD6586"/>
    <w:rsid w:val="00FD6EEB"/>
    <w:rsid w:val="00FE5BCC"/>
    <w:rsid w:val="00FE6E09"/>
    <w:rsid w:val="00FE780B"/>
    <w:rsid w:val="00FE7D31"/>
    <w:rsid w:val="00FF02EA"/>
    <w:rsid w:val="00FF0EC6"/>
    <w:rsid w:val="00FF1220"/>
    <w:rsid w:val="00FF2926"/>
    <w:rsid w:val="00FF343B"/>
    <w:rsid w:val="00FF6164"/>
    <w:rsid w:val="00FF682A"/>
    <w:rsid w:val="00FF79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character" w:styleId="FollowedHyperlink">
    <w:name w:val="FollowedHyperlink"/>
    <w:basedOn w:val="DefaultParagraphFont"/>
    <w:uiPriority w:val="99"/>
    <w:semiHidden/>
    <w:unhideWhenUsed/>
    <w:rsid w:val="006F4B84"/>
    <w:rPr>
      <w:color w:val="800080" w:themeColor="followedHyperlink"/>
      <w:u w:val="single"/>
    </w:rPr>
  </w:style>
  <w:style w:type="table" w:styleId="TableGrid">
    <w:name w:val="Table Grid"/>
    <w:basedOn w:val="TableNormal"/>
    <w:uiPriority w:val="59"/>
    <w:rsid w:val="00C91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4342"/>
    <w:pPr>
      <w:ind w:left="720"/>
      <w:contextualSpacing/>
    </w:pPr>
  </w:style>
  <w:style w:type="character" w:customStyle="1" w:styleId="apple-converted-space">
    <w:name w:val="apple-converted-space"/>
    <w:basedOn w:val="DefaultParagraphFont"/>
    <w:rsid w:val="000A7A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character" w:styleId="FollowedHyperlink">
    <w:name w:val="FollowedHyperlink"/>
    <w:basedOn w:val="DefaultParagraphFont"/>
    <w:uiPriority w:val="99"/>
    <w:semiHidden/>
    <w:unhideWhenUsed/>
    <w:rsid w:val="006F4B84"/>
    <w:rPr>
      <w:color w:val="800080" w:themeColor="followedHyperlink"/>
      <w:u w:val="single"/>
    </w:rPr>
  </w:style>
  <w:style w:type="table" w:styleId="TableGrid">
    <w:name w:val="Table Grid"/>
    <w:basedOn w:val="TableNormal"/>
    <w:uiPriority w:val="59"/>
    <w:rsid w:val="00C91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4342"/>
    <w:pPr>
      <w:ind w:left="720"/>
      <w:contextualSpacing/>
    </w:pPr>
  </w:style>
  <w:style w:type="character" w:customStyle="1" w:styleId="apple-converted-space">
    <w:name w:val="apple-converted-space"/>
    <w:basedOn w:val="DefaultParagraphFont"/>
    <w:rsid w:val="000A7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38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nryanker.com/4th_Activities.html" TargetMode="External"/><Relationship Id="rId18" Type="http://schemas.openxmlformats.org/officeDocument/2006/relationships/hyperlink" Target="http://www.amathsdictionaryforkids.com/" TargetMode="External"/><Relationship Id="rId26" Type="http://schemas.openxmlformats.org/officeDocument/2006/relationships/hyperlink" Target="https://learnzillion.com/lessons/16-understand-place-value-multiplying-by-a-power-of-10" TargetMode="External"/><Relationship Id="rId39" Type="http://schemas.openxmlformats.org/officeDocument/2006/relationships/hyperlink" Target="http://www.ixl.com/math/grade-4/convert-between-place-values" TargetMode="External"/><Relationship Id="rId3" Type="http://schemas.openxmlformats.org/officeDocument/2006/relationships/styles" Target="styles.xml"/><Relationship Id="rId21" Type="http://schemas.openxmlformats.org/officeDocument/2006/relationships/hyperlink" Target="http://wps.ablongman.com/ab_vandewalle_math_6/0,12312,3547876-,00.html" TargetMode="External"/><Relationship Id="rId34" Type="http://schemas.openxmlformats.org/officeDocument/2006/relationships/hyperlink" Target="http://www.dositey.com/2008/addsub/Mystery10.htm"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3-5cctask.ncdpi.wikispaces.net/Fourth+Grade+Tasks" TargetMode="External"/><Relationship Id="rId17" Type="http://schemas.openxmlformats.org/officeDocument/2006/relationships/hyperlink" Target="http://www.graniteschools.org/depart/teachinglearning/curriculuminstruction/math/Pages/MathematicsVocabulary.aspx" TargetMode="External"/><Relationship Id="rId25" Type="http://schemas.openxmlformats.org/officeDocument/2006/relationships/hyperlink" Target="https://grade4commoncoremath.wikispaces.hcpss.org/file/view/pvchart/441473684/pvchart" TargetMode="External"/><Relationship Id="rId33" Type="http://schemas.openxmlformats.org/officeDocument/2006/relationships/hyperlink" Target="http://www.mathworksheetsland.com/4/" TargetMode="External"/><Relationship Id="rId38" Type="http://schemas.openxmlformats.org/officeDocument/2006/relationships/hyperlink" Target="http://rethinkmathematics.com/attachments/File/games/PlaceValuePuzzleA.pdf" TargetMode="External"/><Relationship Id="rId2" Type="http://schemas.openxmlformats.org/officeDocument/2006/relationships/numbering" Target="numbering.xml"/><Relationship Id="rId16" Type="http://schemas.openxmlformats.org/officeDocument/2006/relationships/hyperlink" Target="http://www.ixl.com/math/grade-4" TargetMode="External"/><Relationship Id="rId20" Type="http://schemas.openxmlformats.org/officeDocument/2006/relationships/hyperlink" Target="http://www.corestandards.org/Math/Practice/" TargetMode="External"/><Relationship Id="rId29" Type="http://schemas.openxmlformats.org/officeDocument/2006/relationships/hyperlink" Target="http://www.youtube.com/watch?v=WmOjYsn49T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ernet4classrooms.com/common_core/recognize_multi_digit_whole_number_digit_one_number_operations_in_base_ten_fourth_4th_grade_math_mathematics.htm" TargetMode="External"/><Relationship Id="rId24" Type="http://schemas.openxmlformats.org/officeDocument/2006/relationships/hyperlink" Target="https://emccss.everydaymathonline.com/em-crosswalk/grades.php?grade=4" TargetMode="External"/><Relationship Id="rId32" Type="http://schemas.openxmlformats.org/officeDocument/2006/relationships/hyperlink" Target="https://emccss.everydaymathonline.com/em-crosswalk/pdf/4/g4_tlg_lesson_2_3.pdf" TargetMode="External"/><Relationship Id="rId37" Type="http://schemas.openxmlformats.org/officeDocument/2006/relationships/hyperlink" Target="http://studyjams.scholastic.com/studyjams/jams/math/numbers/place-value.htm"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internet4classrooms.com/common_core/3rd_5th_math_tasks.htm" TargetMode="External"/><Relationship Id="rId23" Type="http://schemas.openxmlformats.org/officeDocument/2006/relationships/hyperlink" Target="http://www.aaamath.com/plc.htm" TargetMode="External"/><Relationship Id="rId28" Type="http://schemas.openxmlformats.org/officeDocument/2006/relationships/hyperlink" Target="http://mrnussbaum.com/placevaluepirates2/" TargetMode="External"/><Relationship Id="rId36" Type="http://schemas.openxmlformats.org/officeDocument/2006/relationships/hyperlink" Target="http://www.ri.net/middletown/everydaymath/itlggrade4/U2-4.pdf" TargetMode="External"/><Relationship Id="rId10" Type="http://schemas.openxmlformats.org/officeDocument/2006/relationships/hyperlink" Target="http://www.ncpublicschools.org/docs/acre/standards/new-standards/info-technology/gradek.pdf" TargetMode="External"/><Relationship Id="rId19" Type="http://schemas.openxmlformats.org/officeDocument/2006/relationships/hyperlink" Target="http://www.ncpublicschools.org/docs/acre/standards/common-core-tools/unpacking/math/4th.pdf" TargetMode="External"/><Relationship Id="rId31" Type="http://schemas.openxmlformats.org/officeDocument/2006/relationships/hyperlink" Target="https://www.google.com/url?sa=t&amp;rct=j&amp;q=&amp;esrc=s&amp;source=web&amp;cd=4&amp;ved=0CDEQFjAD&amp;url=http%3A%2F%2Fwww.nscsd.org%2Fwebpages%2Fjrinella%2Ffiles%2Fjeopardy_place_value_only.ppt&amp;ei=x9e9U4KdM4j0oASUoIDoAg&amp;usg=AFQjCNEQVGrcWgFOZAUhVDFu1AVuzBowwQ" TargetMode="External"/><Relationship Id="rId4" Type="http://schemas.microsoft.com/office/2007/relationships/stylesWithEffects" Target="stylesWithEffects.xml"/><Relationship Id="rId9" Type="http://schemas.openxmlformats.org/officeDocument/2006/relationships/hyperlink" Target="https://braingenie.ck12.org/standards/457" TargetMode="External"/><Relationship Id="rId14" Type="http://schemas.openxmlformats.org/officeDocument/2006/relationships/hyperlink" Target="http://www.livebinders.com/play/play?id=555306" TargetMode="External"/><Relationship Id="rId22" Type="http://schemas.openxmlformats.org/officeDocument/2006/relationships/hyperlink" Target="https://emccss.everydaymathonline.com/em-crosswalk/pdf/4/L02-03.pdf" TargetMode="External"/><Relationship Id="rId27" Type="http://schemas.openxmlformats.org/officeDocument/2006/relationships/hyperlink" Target="file:///C:\Users\INStudent\Downloads\MathPreviewReviewWeekOne.pdf" TargetMode="External"/><Relationship Id="rId30" Type="http://schemas.openxmlformats.org/officeDocument/2006/relationships/hyperlink" Target="https://jeopardylabs.com/play/4th-grade-unit-1-place-value" TargetMode="External"/><Relationship Id="rId35" Type="http://schemas.openxmlformats.org/officeDocument/2006/relationships/hyperlink" Target="http://www.youtube.com/watch?v=USCY2UoYBT8&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60834-A10D-4817-9287-5BC5EA10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1392</Words>
  <Characters>7937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2016-08-17T19:04:00Z</cp:lastPrinted>
  <dcterms:created xsi:type="dcterms:W3CDTF">2016-08-17T19:07:00Z</dcterms:created>
  <dcterms:modified xsi:type="dcterms:W3CDTF">2016-08-17T19:07:00Z</dcterms:modified>
</cp:coreProperties>
</file>